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81"/>
        <w:jc w:val="center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ОТЧЁТ ПО ПРАКТИЧЕСКОЙ РАБОТЕ №6</w:t>
      </w:r>
      <w:r/>
    </w:p>
    <w:p>
      <w:pPr>
        <w:pStyle w:val="781"/>
        <w:jc w:val="center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«Работа с массивами»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r>
      <w:r/>
    </w:p>
    <w:p>
      <w:pPr>
        <w:pStyle w:val="852"/>
        <w:rPr>
          <w:rFonts w:ascii="Times New Roman" w:hAnsi="Times New Roman" w:cs="Times New Roman"/>
          <w:b/>
          <w:sz w:val="28"/>
          <w:szCs w:val="24"/>
        </w:rPr>
      </w:pPr>
      <w:r>
        <w:rPr>
          <w:rFonts w:cs="Times New Roman"/>
          <w:b/>
          <w:sz w:val="28"/>
          <w:szCs w:val="24"/>
        </w:rPr>
        <w:t xml:space="preserve">Цель работы: </w:t>
      </w:r>
      <w:r>
        <w:rPr>
          <w:color w:val="000000" w:themeColor="text1"/>
          <w:sz w:val="28"/>
          <w:szCs w:val="26"/>
        </w:rPr>
        <w:t xml:space="preserve">Н</w:t>
      </w:r>
      <w:r>
        <w:rPr>
          <w:color w:val="000000" w:themeColor="text1"/>
          <w:sz w:val="28"/>
          <w:szCs w:val="26"/>
        </w:rPr>
        <w:t xml:space="preserve">аучиться</w:t>
      </w:r>
      <w:r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 xml:space="preserve">использовать</w:t>
      </w:r>
      <w:r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 xml:space="preserve">массивы</w:t>
      </w:r>
      <w:r>
        <w:rPr>
          <w:color w:val="000000" w:themeColor="text1"/>
          <w:sz w:val="28"/>
          <w:szCs w:val="26"/>
        </w:rPr>
        <w:t xml:space="preserve"> в </w:t>
      </w:r>
      <w:r>
        <w:rPr>
          <w:color w:val="000000" w:themeColor="text1"/>
          <w:sz w:val="28"/>
          <w:szCs w:val="26"/>
          <w:lang w:val="en-US"/>
        </w:rPr>
        <w:t xml:space="preserve">C</w:t>
      </w:r>
      <w:r>
        <w:rPr>
          <w:color w:val="000000" w:themeColor="text1"/>
          <w:sz w:val="28"/>
          <w:szCs w:val="26"/>
        </w:rPr>
        <w:t xml:space="preserve">++</w:t>
      </w:r>
      <w:r>
        <w:rPr>
          <w:color w:val="000000" w:themeColor="text1"/>
          <w:sz w:val="28"/>
          <w:szCs w:val="26"/>
        </w:rPr>
        <w:t xml:space="preserve">.</w:t>
      </w:r>
      <w:r>
        <w:rPr>
          <w:color w:val="000000" w:themeColor="text1"/>
          <w:sz w:val="28"/>
          <w:szCs w:val="26"/>
        </w:rPr>
        <w:t xml:space="preserve"> </w:t>
      </w:r>
      <w:r>
        <w:rPr>
          <w:rFonts w:cs="Times New Roman"/>
          <w:b/>
          <w:sz w:val="28"/>
          <w:szCs w:val="24"/>
        </w:rPr>
      </w:r>
      <w:r/>
    </w:p>
    <w:p>
      <w:pPr>
        <w:pStyle w:val="852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b/>
          <w:i/>
          <w:sz w:val="28"/>
          <w:szCs w:val="24"/>
        </w:rPr>
      </w:r>
      <w:r>
        <w:rPr>
          <w:rFonts w:ascii="Times New Roman" w:hAnsi="Times New Roman"/>
          <w:b/>
          <w:i/>
          <w:color w:val="000000" w:themeColor="text1"/>
        </w:rPr>
        <w:t xml:space="preserve">Задание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b/>
          <w:i/>
          <w:color w:val="000000" w:themeColor="text1"/>
        </w:rPr>
        <w:t xml:space="preserve">№</w:t>
      </w:r>
      <w:r>
        <w:rPr>
          <w:rFonts w:ascii="Times New Roman" w:hAnsi="Times New Roman"/>
          <w:b/>
          <w:i/>
          <w:color w:val="000000" w:themeColor="text1"/>
        </w:rPr>
        <w:t xml:space="preserve">1</w:t>
      </w:r>
      <w:r>
        <w:rPr>
          <w:rFonts w:ascii="Times New Roman" w:hAnsi="Times New Roman"/>
          <w:b/>
          <w:i/>
          <w:color w:val="000000" w:themeColor="text1"/>
        </w:rPr>
        <w:t xml:space="preserve">: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 Напишите программу, которая</w:t>
      </w:r>
      <w:r>
        <w:rPr>
          <w:rFonts w:ascii="Times New Roman" w:hAnsi="Times New Roman"/>
          <w:color w:val="000000" w:themeColor="text1"/>
        </w:rPr>
        <w:t xml:space="preserve"> выв</w:t>
      </w:r>
      <w:r>
        <w:rPr>
          <w:rFonts w:ascii="Times New Roman" w:hAnsi="Times New Roman"/>
          <w:color w:val="000000" w:themeColor="text1"/>
        </w:rPr>
        <w:t xml:space="preserve">одит</w:t>
      </w:r>
      <w:r>
        <w:rPr>
          <w:rFonts w:ascii="Times New Roman" w:hAnsi="Times New Roman"/>
          <w:color w:val="000000" w:themeColor="text1"/>
        </w:rPr>
        <w:t xml:space="preserve"> произведение всех элементов одномерного массива</w:t>
      </w:r>
      <w:r>
        <w:rPr>
          <w:rFonts w:ascii="Times New Roman" w:hAnsi="Times New Roman"/>
          <w:color w:val="000000" w:themeColor="text1"/>
        </w:rPr>
        <w:t xml:space="preserve">.</w:t>
      </w:r>
      <w:r>
        <w:rPr>
          <w:rFonts w:ascii="Times New Roman" w:hAnsi="Times New Roman"/>
          <w:color w:val="000000" w:themeColor="text1"/>
        </w:rPr>
        <w:t xml:space="preserve"> Элементы массива задаёт пользователь. Количество элементов должно быть не больше 10.</w:t>
      </w:r>
      <w:r>
        <w:rPr>
          <w:b/>
          <w:i/>
          <w:sz w:val="28"/>
          <w:szCs w:val="24"/>
        </w:rPr>
      </w:r>
      <w:r/>
    </w:p>
    <w:p>
      <w:pPr>
        <w:pStyle w:val="852"/>
        <w:ind w:firstLine="709"/>
        <w:jc w:val="center"/>
        <w:rPr>
          <w:rFonts w:ascii="Times New Roman" w:hAnsi="Times New Roman"/>
          <w:b/>
          <w:i/>
          <w:sz w:val="28"/>
          <w:szCs w:val="24"/>
        </w:rPr>
      </w:pPr>
      <w:r>
        <w:rPr>
          <w:b/>
          <w:i/>
          <w:sz w:val="28"/>
          <w:szCs w:val="24"/>
        </w:rPr>
        <w:t xml:space="preserve">Ход выполнения</w:t>
      </w:r>
      <w:r/>
    </w:p>
    <w:p>
      <w:pPr>
        <w:pStyle w:val="852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ab/>
      </w:r>
      <w:r>
        <w:rPr>
          <w:rFonts w:ascii="Times New Roman" w:hAnsi="Times New Roman"/>
          <w:color w:val="000000"/>
          <w:highlight w:val="none"/>
        </w:rPr>
        <w:t xml:space="preserve"> Объявляем массив из 10 вещественных чисел и вещественную переменную для суммы. В цикле запрашиваем у пользователя числа и записываем их в массив. Во втором цикле суммируем содержимое массива и записываем в переменную. Выводим сумму.</w:t>
      </w:r>
      <w:r/>
    </w:p>
    <w:p>
      <w:pPr>
        <w:pStyle w:val="852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ab/>
        <w:t xml:space="preserve">На листинге 1 представлен код программы. На рисунке 1 – результат теста программы.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2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Листинг 1 – Код программы</w:t>
      </w:r>
      <w:r>
        <w:rPr>
          <w:rFonts w:ascii="Times New Roman" w:hAnsi="Times New Roman"/>
          <w:color w:val="000000"/>
          <w:highlight w:val="none"/>
        </w:rPr>
      </w:r>
      <w:r/>
    </w:p>
    <w:tbl>
      <w:tblPr>
        <w:tblStyle w:val="652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>
        <w:trPr/>
        <w:tc>
          <w:tcPr>
            <w:tcW w:w="675" w:type="dxa"/>
            <w:textDirection w:val="lrTb"/>
            <w:noWrap w:val="false"/>
          </w:tcPr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</w:tc>
        <w:tc>
          <w:tcPr>
            <w:tcW w:w="8896" w:type="dxa"/>
            <w:textDirection w:val="lrTb"/>
            <w:noWrap w:val="false"/>
          </w:tcPr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&lt;iostream&gt;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using namespace std;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int main(int args, char** argv){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double arr[10];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cout &lt;&lt; "Введите 10 чисел: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for(int i=0; i&lt;10; i++){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cin &gt;&gt; arr[i];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double sum;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for(int j=0; j&lt;10; j++){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sum += arr[j];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cout &lt;&lt; "Сумма: " &lt;&lt; sum &lt;&lt; endl;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return 0; 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</w:tc>
      </w:tr>
    </w:tbl>
    <w:p>
      <w:pPr>
        <w:pStyle w:val="852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52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3933825" cy="3390900"/>
                <wp:effectExtent l="0" t="0" r="0" b="0"/>
                <wp:docPr id="1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0285108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3933824" cy="33908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309.8pt;height:267.0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highlight w:val="none"/>
        </w:rPr>
      </w:r>
      <w:r/>
    </w:p>
    <w:p>
      <w:pPr>
        <w:pStyle w:val="852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highlight w:val="none"/>
        </w:rPr>
        <w:t xml:space="preserve">Рисунок 1 – Работа программы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2"/>
        <w:ind w:left="0" w:right="0" w:firstLine="0"/>
        <w:jc w:val="center"/>
        <w:spacing w:line="360" w:lineRule="auto"/>
        <w:rPr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2"/>
        <w:jc w:val="both"/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i/>
          <w:color w:val="000000" w:themeColor="text1"/>
        </w:rPr>
        <w:t xml:space="preserve">Задание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b/>
          <w:i/>
          <w:color w:val="000000" w:themeColor="text1"/>
        </w:rPr>
        <w:t xml:space="preserve">№2</w:t>
      </w:r>
      <w:r>
        <w:rPr>
          <w:rFonts w:ascii="Times New Roman" w:hAnsi="Times New Roman"/>
          <w:b/>
          <w:i/>
          <w:color w:val="000000" w:themeColor="text1"/>
        </w:rPr>
        <w:t xml:space="preserve">: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Напишите программу, </w:t>
      </w:r>
      <w:r>
        <w:rPr>
          <w:rFonts w:ascii="Times New Roman" w:hAnsi="Times New Roman"/>
          <w:color w:val="000000" w:themeColor="text1"/>
        </w:rPr>
        <w:t xml:space="preserve">которая находит минимальный и максимальный элемент одномерного массива и меняет их местами. Массив должен быть инициализирован. Количество элементов должно быть не больше 10.</w:t>
      </w:r>
      <w:r>
        <w:rPr>
          <w:rFonts w:ascii="Times New Roman" w:hAnsi="Times New Roman"/>
          <w:color w:val="000000" w:themeColor="text1"/>
        </w:rPr>
      </w:r>
      <w:r/>
    </w:p>
    <w:p>
      <w:pPr>
        <w:pStyle w:val="852"/>
        <w:ind w:firstLine="709"/>
        <w:jc w:val="center"/>
        <w:rPr>
          <w:rFonts w:ascii="Times New Roman" w:hAnsi="Times New Roman"/>
        </w:rPr>
      </w:pPr>
      <w:r>
        <w:rPr>
          <w:b/>
          <w:i/>
          <w:sz w:val="28"/>
          <w:szCs w:val="24"/>
        </w:rPr>
        <w:t xml:space="preserve">Ход выполнения</w:t>
      </w:r>
      <w:r>
        <w:rPr>
          <w:rFonts w:ascii="Times New Roman" w:hAnsi="Times New Roman"/>
          <w:b/>
          <w:i/>
          <w:sz w:val="28"/>
          <w:szCs w:val="24"/>
        </w:rPr>
      </w:r>
      <w:r/>
    </w:p>
    <w:p>
      <w:pPr>
        <w:pStyle w:val="852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Создаём и заполняем вещественный массив, объявляем 4 переменные: 2 вещественные для максимального и минимального</w:t>
      </w:r>
      <w:r>
        <w:rPr>
          <w:rFonts w:ascii="Times New Roman" w:hAnsi="Times New Roman"/>
          <w:color w:val="000000"/>
          <w:highlight w:val="none"/>
        </w:rPr>
        <w:t xml:space="preserve"> значения и 2 целочисленных для хранения индексов этих элементов. В цикле обходим массив и есть текущий элемент больше или меньше максимального или минимального значения, то перезаписываем переменные. После цикла меняем переменные местами и выводим массив.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2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Код программы представлен на листинге 2. Тест программы – на рисунке 2.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2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Листинг 2 – Код программы</w:t>
      </w:r>
      <w:r>
        <w:rPr>
          <w:rFonts w:ascii="Times New Roman" w:hAnsi="Times New Roman"/>
          <w:color w:val="000000"/>
          <w:highlight w:val="none"/>
        </w:rPr>
      </w:r>
      <w:r/>
    </w:p>
    <w:tbl>
      <w:tblPr>
        <w:tblStyle w:val="652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>
        <w:trPr/>
        <w:tc>
          <w:tcPr>
            <w:tcW w:w="675" w:type="dxa"/>
            <w:textDirection w:val="lrTb"/>
            <w:noWrap w:val="false"/>
          </w:tcPr>
          <w:p>
            <w:pPr>
              <w:pStyle w:val="852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3.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4.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5.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6.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7.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8.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9.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10.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11.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12.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13.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14.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15.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16.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17.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18.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19.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20.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21.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22.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23.</w:t>
            </w: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24.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25.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</w:tc>
        <w:tc>
          <w:tcPr>
            <w:tcW w:w="8896" w:type="dxa"/>
            <w:textDirection w:val="lrTb"/>
            <w:noWrap w:val="false"/>
          </w:tcPr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&lt;iostream&gt;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using namespace std;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int main(int args, char** argv){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float arr[10] = {-5, -21.3, 0, 9, -3, 20, 31, -8, 6, -10};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float min, max;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int min_i, max_i;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for(int i=0; i&lt;10; i++){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if(arr[i] &lt; min){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min = arr[i];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min_i = i;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if (arr[i] &gt; max){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max = arr[i];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max_i = i;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arr[max_i] = min;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arr[min_i] = max;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cout &lt;&lt; "Массив: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for(int j=0; j&lt;10; j++){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cout &lt;&lt; arr[j] &lt;&lt; " ";</w:t>
              <w:tab/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cout &lt;&lt; endl;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return 0; 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</w:tc>
      </w:tr>
    </w:tbl>
    <w:p>
      <w:pPr>
        <w:pStyle w:val="852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52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419600" cy="361950"/>
                <wp:effectExtent l="0" t="0" r="0" b="0"/>
                <wp:docPr id="2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62258626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419599" cy="3619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348.0pt;height:28.5pt;" stroked="false">
                <v:path textboxrect="0,0,0,0"/>
                <v:imagedata r:id="rId10" o:title=""/>
              </v:shape>
            </w:pict>
          </mc:Fallback>
        </mc:AlternateContent>
      </w:r>
      <w:r>
        <w:rPr>
          <w:highlight w:val="none"/>
        </w:rPr>
      </w:r>
      <w:r/>
    </w:p>
    <w:p>
      <w:pPr>
        <w:pStyle w:val="852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highlight w:val="none"/>
        </w:rPr>
        <w:t xml:space="preserve">Рисунок 2 – Тест программы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2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2"/>
        <w:jc w:val="both"/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i/>
          <w:color w:val="000000" w:themeColor="text1"/>
        </w:rPr>
        <w:t xml:space="preserve">Задание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b/>
          <w:i/>
          <w:color w:val="000000" w:themeColor="text1"/>
        </w:rPr>
        <w:t xml:space="preserve">№3</w:t>
      </w:r>
      <w:r>
        <w:rPr>
          <w:rFonts w:ascii="Times New Roman" w:hAnsi="Times New Roman"/>
          <w:b/>
          <w:i/>
          <w:color w:val="000000" w:themeColor="text1"/>
        </w:rPr>
        <w:t xml:space="preserve">:</w:t>
      </w:r>
      <w:r>
        <w:rPr>
          <w:rFonts w:ascii="Times New Roman" w:hAnsi="Times New Roman"/>
          <w:b/>
          <w:i/>
          <w:color w:val="000000" w:themeColor="text1"/>
        </w:rPr>
        <w:t xml:space="preserve">  </w:t>
      </w:r>
      <w:r>
        <w:rPr>
          <w:rFonts w:ascii="Times New Roman" w:hAnsi="Times New Roman"/>
          <w:color w:val="000000" w:themeColor="text1"/>
        </w:rPr>
        <w:t xml:space="preserve">Напишите программу, которая находит и выводит наиболее часто встречающ</w:t>
      </w:r>
      <w:r>
        <w:rPr>
          <w:rFonts w:ascii="Times New Roman" w:hAnsi="Times New Roman"/>
          <w:color w:val="000000" w:themeColor="text1"/>
        </w:rPr>
        <w:t xml:space="preserve">ееся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число</w:t>
      </w:r>
      <w:r>
        <w:rPr>
          <w:rFonts w:ascii="Times New Roman" w:hAnsi="Times New Roman"/>
          <w:color w:val="000000" w:themeColor="text1"/>
        </w:rPr>
        <w:t xml:space="preserve"> в двумерном массиве. Элементы массива задаются случайным образом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от -5 до 5. Размерность массива — 5</w:t>
      </w:r>
      <w:r>
        <w:rPr>
          <w:rFonts w:ascii="Times New Roman" w:hAnsi="Times New Roman"/>
          <w:color w:val="000000" w:themeColor="text1"/>
          <w:lang w:val="en-US"/>
        </w:rPr>
        <w:t xml:space="preserve">x</w:t>
      </w:r>
      <w:r>
        <w:rPr>
          <w:rFonts w:ascii="Times New Roman" w:hAnsi="Times New Roman"/>
          <w:color w:val="000000" w:themeColor="text1"/>
        </w:rPr>
        <w:t xml:space="preserve">6</w:t>
      </w:r>
      <w:r>
        <w:rPr>
          <w:rFonts w:ascii="Times New Roman" w:hAnsi="Times New Roman"/>
          <w:color w:val="000000" w:themeColor="text1"/>
        </w:rPr>
        <w:t xml:space="preserve">.</w:t>
      </w:r>
      <w:r>
        <w:rPr>
          <w:rFonts w:ascii="Times New Roman" w:hAnsi="Times New Roman"/>
          <w:b/>
          <w:i/>
          <w:color w:val="000000" w:themeColor="text1"/>
        </w:rPr>
      </w:r>
      <w:r/>
    </w:p>
    <w:p>
      <w:pPr>
        <w:pStyle w:val="852"/>
        <w:ind w:firstLine="709"/>
        <w:jc w:val="center"/>
        <w:rPr>
          <w:rFonts w:ascii="Times New Roman" w:hAnsi="Times New Roman"/>
        </w:rPr>
      </w:pPr>
      <w:r>
        <w:rPr>
          <w:b/>
          <w:i/>
          <w:sz w:val="28"/>
          <w:szCs w:val="24"/>
        </w:rPr>
        <w:t xml:space="preserve">Ход выполнения</w:t>
      </w:r>
      <w:r>
        <w:rPr>
          <w:rFonts w:ascii="Times New Roman" w:hAnsi="Times New Roman"/>
          <w:b/>
          <w:i/>
          <w:sz w:val="28"/>
          <w:szCs w:val="24"/>
        </w:rPr>
      </w:r>
      <w:r/>
    </w:p>
    <w:p>
      <w:pPr>
        <w:pStyle w:val="852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  <w:t xml:space="preserve">Создаём двумерный массив и заполняем его, для этого в создаём два цикла, вложенных один в другой и во втором цикле генерируем случайное значение от -5 до 5 и записываем его в массив.</w:t>
      </w:r>
      <w:r/>
    </w:p>
    <w:p>
      <w:pPr>
        <w:pStyle w:val="852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Затем в цикле проходимся по одномерному массиву, где индек</w:t>
      </w:r>
      <w:r>
        <w:rPr>
          <w:rFonts w:ascii="Times New Roman" w:hAnsi="Times New Roman"/>
          <w:color w:val="000000"/>
          <w:highlight w:val="none"/>
        </w:rPr>
        <w:t xml:space="preserve">с этого массива равен (значению от -5 до 5) - 5, т.е. элемент с индексом 0 – это -5. И для текущего элемента прибавляем единицу, таким образом получаем массив, где каждому индексу (значению двумерного массива - 5) соответствует частота появления в массиве.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2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В конце проходим по сгенерированному массиву и определяем максимальную частоту, записывая индекс этого значения и выводим пользователю этот индекс - 5, определяя таким образом значение двумерного массива, встречающееся большее количество раз.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2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Код программы представлен на листинге 3, результат тестов на рисунке 3.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2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Листинг 3 – </w:t>
      </w:r>
      <w:r>
        <w:rPr>
          <w:rFonts w:ascii="Times New Roman" w:hAnsi="Times New Roman"/>
          <w:color w:val="000000"/>
          <w:highlight w:val="none"/>
        </w:rPr>
        <w:t xml:space="preserve">Код программы</w:t>
      </w:r>
      <w:r>
        <w:rPr>
          <w:rFonts w:ascii="Times New Roman" w:hAnsi="Times New Roman"/>
          <w:color w:val="000000"/>
          <w:highlight w:val="none"/>
        </w:rPr>
      </w:r>
      <w:r/>
    </w:p>
    <w:tbl>
      <w:tblPr>
        <w:tblStyle w:val="652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>
        <w:trPr/>
        <w:tc>
          <w:tcPr>
            <w:tcW w:w="675" w:type="dxa"/>
            <w:textDirection w:val="lrTb"/>
            <w:noWrap w:val="false"/>
          </w:tcPr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</w:tc>
        <w:tc>
          <w:tcPr>
            <w:tcW w:w="8896" w:type="dxa"/>
            <w:textDirection w:val="lrTb"/>
            <w:noWrap w:val="false"/>
          </w:tcPr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&lt;iostream&gt;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&lt;cstdlib&gt;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&lt;ctime&gt;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using namespace std;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int frequency_of_occurrence[11];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int main(int args, char** argv){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srand(time(0));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int arr[5][6];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cout &lt;&lt; "Массив: " &lt;&lt; endl;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for(int i=0; i&lt;5; i++){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for(int j=0; j&lt;6; j++){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int rand_val = rand()%11-5;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arr[i][j] = rand_val;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if (rand_val &gt;= 0){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cout &lt;&lt; "  " &lt;&lt; arr[i][j] &lt;&lt; "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}else{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cout &lt;&lt; " " &lt;&lt; arr[i][j] &lt;&lt; "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cout &lt;&lt; endl;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for(int i=0; i&lt;5; i++){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for(int j=0; j&lt;6; j++){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frequency_of_occurrence[arr[i][j]+5]++;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int max, index;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max = 0;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for(int k=0; k&lt;11; k++){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if(frequency_of_occurrence[k] &gt; max){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max = frequency_of_occurrence[k];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index = k;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cout &lt;&lt; "Чаще встречается число: " &lt;&lt; index-5 &lt;&lt; endl;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return 0; 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</w:tc>
      </w:tr>
    </w:tbl>
    <w:p>
      <w:pPr>
        <w:pStyle w:val="852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2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2324100" cy="6296025"/>
                <wp:effectExtent l="0" t="0" r="0" b="0"/>
                <wp:docPr id="3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2450506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2324098" cy="62960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mso-wrap-distance-left:0.0pt;mso-wrap-distance-top:0.0pt;mso-wrap-distance-right:0.0pt;mso-wrap-distance-bottom:0.0pt;width:183.0pt;height:495.8pt;" stroked="false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2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Рисунок 3 – Тест программы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2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2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b/>
          <w:i/>
          <w:color w:val="000000" w:themeColor="text1"/>
        </w:rPr>
        <w:t xml:space="preserve">Задание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b/>
          <w:i/>
          <w:color w:val="000000" w:themeColor="text1"/>
        </w:rPr>
        <w:t xml:space="preserve">№</w:t>
      </w:r>
      <w:r>
        <w:rPr>
          <w:rFonts w:ascii="Times New Roman" w:hAnsi="Times New Roman"/>
          <w:b/>
          <w:i/>
          <w:color w:val="000000" w:themeColor="text1"/>
        </w:rPr>
        <w:t xml:space="preserve">4</w:t>
      </w:r>
      <w:r>
        <w:rPr>
          <w:rFonts w:ascii="Times New Roman" w:hAnsi="Times New Roman"/>
          <w:b/>
          <w:i/>
          <w:color w:val="000000" w:themeColor="text1"/>
        </w:rPr>
        <w:t xml:space="preserve">: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Напишите программу, </w:t>
      </w:r>
      <w:r>
        <w:rPr>
          <w:rFonts w:ascii="Times New Roman" w:hAnsi="Times New Roman"/>
          <w:color w:val="000000" w:themeColor="text1"/>
        </w:rPr>
        <w:t xml:space="preserve">которая </w:t>
      </w:r>
      <w:r>
        <w:rPr>
          <w:rFonts w:ascii="Times New Roman" w:hAnsi="Times New Roman"/>
          <w:color w:val="000000" w:themeColor="text1"/>
        </w:rPr>
        <w:t xml:space="preserve">удаляет из двумерного массива все</w:t>
      </w:r>
      <w:r>
        <w:rPr>
          <w:rFonts w:ascii="Times New Roman" w:hAnsi="Times New Roman"/>
          <w:color w:val="000000" w:themeColor="text1"/>
        </w:rPr>
        <w:t xml:space="preserve"> строки с</w:t>
      </w:r>
      <w:r>
        <w:rPr>
          <w:rFonts w:ascii="Times New Roman" w:hAnsi="Times New Roman"/>
          <w:color w:val="000000" w:themeColor="text1"/>
        </w:rPr>
        <w:t xml:space="preserve"> отрицательны</w:t>
      </w:r>
      <w:r>
        <w:rPr>
          <w:rFonts w:ascii="Times New Roman" w:hAnsi="Times New Roman"/>
          <w:color w:val="000000" w:themeColor="text1"/>
        </w:rPr>
        <w:t xml:space="preserve">ми</w:t>
      </w:r>
      <w:r>
        <w:rPr>
          <w:rFonts w:ascii="Times New Roman" w:hAnsi="Times New Roman"/>
          <w:color w:val="000000" w:themeColor="text1"/>
        </w:rPr>
        <w:t xml:space="preserve"> элемент</w:t>
      </w:r>
      <w:r>
        <w:rPr>
          <w:rFonts w:ascii="Times New Roman" w:hAnsi="Times New Roman"/>
          <w:color w:val="000000" w:themeColor="text1"/>
        </w:rPr>
        <w:t xml:space="preserve">ами</w:t>
      </w:r>
      <w:r>
        <w:rPr>
          <w:rFonts w:ascii="Times New Roman" w:hAnsi="Times New Roman"/>
          <w:color w:val="000000" w:themeColor="text1"/>
        </w:rPr>
        <w:t xml:space="preserve">.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Элементы массива задаются случайным образом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от -10 до 10. Размерность массива — 8</w:t>
      </w:r>
      <w:r>
        <w:rPr>
          <w:rFonts w:ascii="Times New Roman" w:hAnsi="Times New Roman"/>
          <w:color w:val="000000" w:themeColor="text1"/>
          <w:lang w:val="en-US"/>
        </w:rPr>
        <w:t xml:space="preserve">x</w:t>
      </w:r>
      <w:r>
        <w:rPr>
          <w:rFonts w:ascii="Times New Roman" w:hAnsi="Times New Roman"/>
          <w:color w:val="000000" w:themeColor="text1"/>
        </w:rPr>
        <w:t xml:space="preserve">4</w:t>
      </w:r>
      <w:r>
        <w:rPr>
          <w:rFonts w:ascii="Times New Roman" w:hAnsi="Times New Roman"/>
          <w:color w:val="000000" w:themeColor="text1"/>
        </w:rPr>
        <w:t xml:space="preserve">.</w:t>
      </w:r>
      <w:r>
        <w:rPr>
          <w:rFonts w:ascii="Times New Roman" w:hAnsi="Times New Roman"/>
          <w:color w:val="000000" w:themeColor="text1"/>
        </w:rPr>
      </w:r>
      <w:r/>
    </w:p>
    <w:p>
      <w:pPr>
        <w:pStyle w:val="852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b/>
          <w:i/>
          <w:sz w:val="28"/>
          <w:szCs w:val="24"/>
        </w:rPr>
        <w:t xml:space="preserve">Ход выполнения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2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  <w:t xml:space="preserve">Создание и вывод массива аналогичны предыдущему заданию.</w:t>
      </w:r>
      <w:r/>
    </w:p>
    <w:p>
      <w:pPr>
        <w:pStyle w:val="852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В двойном цикле проходим по массиву и если находим в нём отрицательный элемент, то меняем 0 на 1 в массиве «плохих элементов».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2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Выводим массив: проверяем нет ли данного элемента в массиве «плохих элементов» и если нет, то выводим все значения массива-элемента.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2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  <w:t xml:space="preserve"> Код представлен на листинге 4, тест на рисунке 4.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2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2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Листинг 4 – Код программы</w:t>
      </w:r>
      <w:r/>
    </w:p>
    <w:tbl>
      <w:tblPr>
        <w:tblStyle w:val="652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>
        <w:trPr/>
        <w:tc>
          <w:tcPr>
            <w:tcW w:w="675" w:type="dxa"/>
            <w:textDirection w:val="lrTb"/>
            <w:noWrap w:val="false"/>
          </w:tcPr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</w:tc>
        <w:tc>
          <w:tcPr>
            <w:tcW w:w="8896" w:type="dxa"/>
            <w:textDirection w:val="lrTb"/>
            <w:noWrap w:val="false"/>
          </w:tcPr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&lt;iostream&gt;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&lt;cstdlib&gt;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&lt;ctime&gt;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using namespace std;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bool bad_elems[8]={0,0,0,0,0,0,0,0};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int main(int args, char** argv){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srand(time(0));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int arr[8][4];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cout &lt;&lt; "Массив: " &lt;&lt; endl;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for(int i=0; i&lt;8; i++){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for(int j=0; j&lt;4; j++){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int rand_val = rand()%20-10;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arr[i][j] = rand_val;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if (rand_val &gt;= 0){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cout &lt;&lt; "  " &lt;&lt; arr[i][j];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if(rand_val != -10)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ab/>
              <w:t xml:space="preserve">cout &lt;&lt; " 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}else{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cout &lt;&lt; " " &lt;&lt; arr[i][j] &lt;&lt; "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if(rand_val != 10)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ab/>
              <w:t xml:space="preserve">cout &lt;&lt; "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cout &lt;&lt; endl;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for(int h=0; h&lt;8; h++){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for(int g=0; g&lt;4; g++){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if(arr[h][g] &lt; 0){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bad_elems[h]=1;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cout &lt;&lt; "Массив без отрицательных элементов: " &lt;&lt; endl;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for(int k=0; k&lt;8; k++){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// cout &lt;&lt; bad_elems[k] &lt;&lt; "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if(bad_elems[k]==1){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continue;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for(int l=0; l&lt;4; l++){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if (arr[k][l] &gt;= 0){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cout &lt;&lt; "  " &lt;&lt; arr[k][l];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if(arr[k][l] != -10)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ab/>
              <w:t xml:space="preserve">cout &lt;&lt; " 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}else{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cout &lt;&lt; " " &lt;&lt; arr[k][l] &lt;&lt; "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if(arr[k][l] != 10)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ab/>
              <w:t xml:space="preserve">cout &lt;&lt; "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} 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cout &lt;&lt; endl;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return 0; 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</w:tc>
      </w:tr>
    </w:tbl>
    <w:p>
      <w:pPr>
        <w:pStyle w:val="852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2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2762250" cy="5857875"/>
                <wp:effectExtent l="0" t="0" r="0" b="0"/>
                <wp:docPr id="4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6777772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2762249" cy="5857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mso-wrap-distance-left:0.0pt;mso-wrap-distance-top:0.0pt;mso-wrap-distance-right:0.0pt;mso-wrap-distance-bottom:0.0pt;width:217.5pt;height:461.2pt;" stroked="false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2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Рисунок 4 – Тест программы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2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2"/>
        <w:jc w:val="both"/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i/>
          <w:color w:val="000000" w:themeColor="text1"/>
        </w:rPr>
        <w:t xml:space="preserve">Задание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b/>
          <w:i/>
          <w:color w:val="000000" w:themeColor="text1"/>
        </w:rPr>
        <w:t xml:space="preserve">№</w:t>
      </w:r>
      <w:r>
        <w:rPr>
          <w:rFonts w:ascii="Times New Roman" w:hAnsi="Times New Roman"/>
          <w:b/>
          <w:i/>
          <w:color w:val="000000" w:themeColor="text1"/>
        </w:rPr>
        <w:t xml:space="preserve">5</w:t>
      </w:r>
      <w:r>
        <w:rPr>
          <w:rFonts w:ascii="Times New Roman" w:hAnsi="Times New Roman"/>
          <w:b/>
          <w:i/>
          <w:color w:val="000000" w:themeColor="text1"/>
        </w:rPr>
        <w:t xml:space="preserve">: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Напишите программу, которая генерирует случайным образом одномерный массив и выводит его на экран. После этого выводит на экран этот же массив, но элементы должны быть отсортированы в порядке возрастания. Количество элементов также </w:t>
      </w:r>
      <w:r>
        <w:rPr>
          <w:rFonts w:ascii="Times New Roman" w:hAnsi="Times New Roman"/>
          <w:color w:val="000000" w:themeColor="text1"/>
        </w:rPr>
        <w:t xml:space="preserve">рандомизируется</w:t>
      </w:r>
      <w:r>
        <w:rPr>
          <w:rFonts w:ascii="Times New Roman" w:hAnsi="Times New Roman"/>
          <w:color w:val="000000" w:themeColor="text1"/>
        </w:rPr>
        <w:t xml:space="preserve"> от 5 до 50.</w:t>
      </w:r>
      <w:r>
        <w:rPr>
          <w:rFonts w:ascii="Times New Roman" w:hAnsi="Times New Roman"/>
          <w:color w:val="000000" w:themeColor="text1"/>
        </w:rPr>
      </w:r>
      <w:r/>
    </w:p>
    <w:p>
      <w:pPr>
        <w:pStyle w:val="852"/>
        <w:ind w:left="0" w:right="0" w:firstLine="0"/>
        <w:jc w:val="center"/>
        <w:spacing w:line="360" w:lineRule="auto"/>
        <w:rPr>
          <w:b/>
          <w:i/>
          <w:sz w:val="28"/>
          <w:szCs w:val="24"/>
          <w:highlight w:val="none"/>
        </w:rPr>
      </w:pPr>
      <w:r>
        <w:rPr>
          <w:rFonts w:ascii="Times New Roman" w:hAnsi="Times New Roman"/>
          <w:color w:val="000000" w:themeColor="text1"/>
          <w:highlight w:val="none"/>
          <w:lang w:val="en-US"/>
        </w:rPr>
      </w:r>
      <w:r>
        <w:rPr>
          <w:b/>
          <w:i/>
          <w:sz w:val="28"/>
          <w:szCs w:val="24"/>
        </w:rPr>
        <w:t xml:space="preserve">Ход выполнения</w:t>
      </w:r>
      <w:r>
        <w:rPr>
          <w:rFonts w:ascii="Times New Roman" w:hAnsi="Times New Roman"/>
          <w:color w:val="000000" w:themeColor="text1"/>
          <w:highlight w:val="none"/>
          <w:lang w:val="en-US"/>
        </w:rPr>
      </w:r>
      <w:r/>
    </w:p>
    <w:p>
      <w:pPr>
        <w:pStyle w:val="852"/>
        <w:ind w:left="0" w:right="0" w:firstLine="850"/>
        <w:jc w:val="both"/>
        <w:spacing w:line="360" w:lineRule="auto"/>
        <w:rPr>
          <w:rFonts w:ascii="Times New Roman" w:hAnsi="Times New Roman"/>
          <w:color w:val="000000"/>
          <w:highlight w:val="none"/>
          <w:lang w:val="ru-RU"/>
        </w:rPr>
      </w:pPr>
      <w:r>
        <w:rPr>
          <w:rFonts w:ascii="Times New Roman" w:hAnsi="Times New Roman"/>
          <w:color w:val="000000"/>
          <w:highlight w:val="none"/>
          <w:lang w:val="ru-RU"/>
        </w:rPr>
        <w:t xml:space="preserve">Генерация и вывод массива аналогичны предыдущим заданиям, за исключением того, что размерность массива генерируется случайным образом и записывается в константу. </w:t>
      </w:r>
      <w:r/>
    </w:p>
    <w:p>
      <w:pPr>
        <w:pStyle w:val="852"/>
        <w:ind w:left="0" w:right="0" w:firstLine="850"/>
        <w:jc w:val="both"/>
        <w:spacing w:line="360" w:lineRule="auto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/>
          <w:color w:val="000000"/>
          <w:highlight w:val="none"/>
          <w:lang w:val="ru-RU"/>
        </w:rPr>
        <w:t xml:space="preserve">Сортировка производится посредством функции </w:t>
      </w:r>
      <w:r>
        <w:rPr>
          <w:rFonts w:ascii="Times New Roman" w:hAnsi="Times New Roman"/>
          <w:color w:val="000000"/>
          <w:highlight w:val="none"/>
          <w:lang w:val="ru-RU"/>
        </w:rPr>
        <w:t xml:space="preserve">qsort библиотеки </w:t>
      </w:r>
      <w:r>
        <w:rPr>
          <w:rFonts w:ascii="Times New Roman" w:hAnsi="Times New Roman" w:cs="Times New Roman" w:eastAsia="Times New Roman"/>
          <w:sz w:val="28"/>
        </w:rPr>
        <w:t xml:space="preserve">stdlib.h, в параметры она принимает массив, его размерность и размер 1 элемента, а также функцию сравнения (comp1). </w:t>
      </w:r>
      <w:r>
        <w:rPr>
          <w:rFonts w:ascii="Times New Roman" w:hAnsi="Times New Roman"/>
          <w:color w:val="000000"/>
          <w:highlight w:val="none"/>
          <w:lang w:val="ru-RU"/>
        </w:rPr>
      </w:r>
      <w:r/>
    </w:p>
    <w:p>
      <w:pPr>
        <w:pStyle w:val="852"/>
        <w:ind w:left="0" w:right="0" w:firstLine="850"/>
        <w:jc w:val="both"/>
        <w:spacing w:line="360" w:lineRule="auto"/>
        <w:rPr>
          <w:rFonts w:ascii="Times New Roman" w:hAnsi="Times New Roman"/>
          <w:color w:val="000000"/>
          <w:highlight w:val="none"/>
          <w:lang w:val="ru-RU"/>
        </w:rPr>
      </w:pPr>
      <w:r>
        <w:rPr>
          <w:rFonts w:ascii="Times New Roman" w:hAnsi="Times New Roman" w:cs="Times New Roman" w:eastAsia="Times New Roman"/>
          <w:sz w:val="28"/>
          <w:highlight w:val="none"/>
          <w:lang w:val="ru-RU"/>
        </w:rPr>
        <w:t xml:space="preserve">Затем отсортированный массив выводится на экран.</w:t>
      </w:r>
      <w:r>
        <w:rPr>
          <w:rFonts w:ascii="Times New Roman" w:hAnsi="Times New Roman" w:cs="Times New Roman" w:eastAsia="Times New Roman"/>
          <w:sz w:val="28"/>
          <w:highlight w:val="none"/>
          <w:lang w:val="ru-RU"/>
        </w:rPr>
      </w:r>
      <w:r/>
    </w:p>
    <w:p>
      <w:pPr>
        <w:pStyle w:val="852"/>
        <w:ind w:left="0" w:right="0" w:firstLine="850"/>
        <w:jc w:val="both"/>
        <w:spacing w:line="360" w:lineRule="auto"/>
        <w:rPr>
          <w:rFonts w:ascii="Times New Roman" w:hAnsi="Times New Roman"/>
          <w:color w:val="000000"/>
          <w:highlight w:val="none"/>
          <w:lang w:val="ru-RU"/>
        </w:rPr>
      </w:pPr>
      <w:r>
        <w:rPr>
          <w:rFonts w:ascii="Times New Roman" w:hAnsi="Times New Roman"/>
          <w:color w:val="000000"/>
          <w:highlight w:val="none"/>
          <w:lang w:val="ru-RU"/>
        </w:rPr>
        <w:t xml:space="preserve">На листинге 5 представлен код программы, на рисунке 5 – тест программы.</w:t>
      </w:r>
      <w:r>
        <w:rPr>
          <w:rFonts w:ascii="Times New Roman" w:hAnsi="Times New Roman"/>
          <w:color w:val="000000"/>
          <w:highlight w:val="none"/>
          <w:lang w:val="ru-RU"/>
        </w:rPr>
      </w:r>
      <w:r/>
    </w:p>
    <w:p>
      <w:pPr>
        <w:pStyle w:val="852"/>
        <w:ind w:left="0" w:right="0" w:firstLine="850"/>
        <w:jc w:val="both"/>
        <w:spacing w:line="360" w:lineRule="auto"/>
        <w:rPr>
          <w:rFonts w:ascii="Times New Roman" w:hAnsi="Times New Roman"/>
          <w:color w:val="000000"/>
          <w:highlight w:val="none"/>
          <w:lang w:val="ru-RU"/>
        </w:rPr>
      </w:pPr>
      <w:r>
        <w:rPr>
          <w:rFonts w:ascii="Times New Roman" w:hAnsi="Times New Roman"/>
          <w:color w:val="000000"/>
          <w:highlight w:val="none"/>
          <w:lang w:val="ru-RU"/>
        </w:rPr>
      </w:r>
      <w:r>
        <w:rPr>
          <w:rFonts w:ascii="Times New Roman" w:hAnsi="Times New Roman"/>
          <w:color w:val="000000"/>
          <w:highlight w:val="none"/>
          <w:lang w:val="ru-RU"/>
        </w:rPr>
      </w:r>
      <w:r/>
    </w:p>
    <w:p>
      <w:pPr>
        <w:pStyle w:val="852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Листинг 5 – Код программы</w:t>
      </w:r>
      <w:r>
        <w:rPr>
          <w:rFonts w:ascii="Times New Roman" w:hAnsi="Times New Roman"/>
          <w:color w:val="000000"/>
          <w:highlight w:val="none"/>
        </w:rPr>
      </w:r>
      <w:r/>
    </w:p>
    <w:tbl>
      <w:tblPr>
        <w:tblStyle w:val="652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>
        <w:trPr/>
        <w:tc>
          <w:tcPr>
            <w:tcW w:w="675" w:type="dxa"/>
            <w:textDirection w:val="lrTb"/>
            <w:noWrap w:val="false"/>
          </w:tcPr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</w:tc>
        <w:tc>
          <w:tcPr>
            <w:tcW w:w="8896" w:type="dxa"/>
            <w:textDirection w:val="lrTb"/>
            <w:noWrap w:val="false"/>
          </w:tcPr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&lt;iostream&gt;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&lt;stdlib.h&gt;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&lt;cstdlib&gt;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&lt;ctime&gt;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using namespace std;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int comp1 (const void * a, const void * b)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return ( *(int*)a - *(int*)b 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int main(int args, char** argv){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srand(time(0));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const int arr_len = 5 + rand() % 51;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int arr[arr_len];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cout &lt;&lt; "Массив: [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for(int i=0; i&lt;arr_len; i++){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int rand_val = rand()%20-10;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arr[i] = rand_val;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if (rand_val &gt;= 0){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cout &lt;&lt; "  " &lt;&lt; arr[i];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if(rand_val != -10)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cout &lt;&lt; " 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}else{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cout &lt;&lt; " " &lt;&lt; arr[i] &lt;&lt; "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if(rand_val != 10)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cout &lt;&lt; "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cout &lt;&lt; " ] " &lt;&lt; endl;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qsort (arr, arr_len, sizeof(int), comp1);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cout &lt;&lt; "Отсортированный массив: [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for(int j=0; j&lt;arr_len; j++){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if (arr[j] &gt;= 0){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cout &lt;&lt; "  " &lt;&lt; arr[j];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if(arr[j] != -10)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cout &lt;&lt; " 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}else{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cout &lt;&lt; " " &lt;&lt; arr[j] &lt;&lt; "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if(arr[j] != 10)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cout &lt;&lt; "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cout &lt;&lt; " ] " &lt;&lt; endl;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return 0; 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</w:tc>
      </w:tr>
    </w:tbl>
    <w:p>
      <w:pPr>
        <w:pStyle w:val="852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52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2950763"/>
                <wp:effectExtent l="0" t="0" r="0" b="0"/>
                <wp:docPr id="5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3357251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5940424" cy="295076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mso-wrap-distance-left:0.0pt;mso-wrap-distance-top:0.0pt;mso-wrap-distance-right:0.0pt;mso-wrap-distance-bottom:0.0pt;width:467.8pt;height:232.3pt;" stroked="false">
                <v:path textboxrect="0,0,0,0"/>
                <v:imagedata r:id="rId13" o:title=""/>
              </v:shape>
            </w:pict>
          </mc:Fallback>
        </mc:AlternateContent>
      </w:r>
      <w:r>
        <w:rPr>
          <w:highlight w:val="none"/>
        </w:rPr>
      </w:r>
      <w:r/>
    </w:p>
    <w:p>
      <w:pPr>
        <w:pStyle w:val="852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highlight w:val="none"/>
        </w:rPr>
        <w:t xml:space="preserve">Рисунок 5 – Тест программы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2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</w:r>
      <w:r>
        <w:rPr>
          <w:rFonts w:ascii="Times New Roman" w:hAnsi="Times New Roman"/>
          <w:color w:val="000000"/>
          <w:lang w:val="ru-RU"/>
        </w:rPr>
      </w:r>
      <w:r/>
    </w:p>
    <w:p>
      <w:pPr>
        <w:pStyle w:val="852"/>
        <w:jc w:val="both"/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i/>
          <w:color w:val="000000" w:themeColor="text1"/>
        </w:rPr>
        <w:t xml:space="preserve">Задание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b/>
          <w:i/>
          <w:color w:val="000000" w:themeColor="text1"/>
        </w:rPr>
        <w:t xml:space="preserve">№</w:t>
      </w:r>
      <w:r>
        <w:rPr>
          <w:rFonts w:ascii="Times New Roman" w:hAnsi="Times New Roman"/>
          <w:b/>
          <w:i/>
          <w:color w:val="000000" w:themeColor="text1"/>
        </w:rPr>
        <w:t xml:space="preserve">6: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Напишите программу, которая:</w:t>
      </w:r>
      <w:r/>
    </w:p>
    <w:p>
      <w:pPr>
        <w:pStyle w:val="852"/>
        <w:numPr>
          <w:ilvl w:val="0"/>
          <w:numId w:val="9"/>
        </w:numPr>
        <w:jc w:val="both"/>
        <w:spacing w:line="36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выводит элементы, </w:t>
      </w:r>
      <w:r>
        <w:rPr>
          <w:rFonts w:ascii="Times New Roman" w:hAnsi="Times New Roman"/>
          <w:color w:val="000000" w:themeColor="text1"/>
        </w:rPr>
        <w:t xml:space="preserve">которые больше предыдущего</w:t>
      </w:r>
      <w:r>
        <w:rPr>
          <w:rFonts w:ascii="Times New Roman" w:hAnsi="Times New Roman"/>
          <w:color w:val="000000" w:themeColor="text1"/>
        </w:rPr>
        <w:t xml:space="preserve">;</w:t>
      </w:r>
      <w:r>
        <w:rPr>
          <w:rFonts w:ascii="Times New Roman" w:hAnsi="Times New Roman"/>
          <w:color w:val="000000"/>
        </w:rPr>
      </w:r>
      <w:r/>
    </w:p>
    <w:p>
      <w:pPr>
        <w:pStyle w:val="852"/>
        <w:numPr>
          <w:ilvl w:val="0"/>
          <w:numId w:val="9"/>
        </w:numPr>
        <w:jc w:val="both"/>
        <w:spacing w:line="36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делит</w:t>
      </w:r>
      <w:r>
        <w:rPr>
          <w:rFonts w:ascii="Times New Roman" w:hAnsi="Times New Roman"/>
          <w:color w:val="000000" w:themeColor="text1"/>
        </w:rPr>
        <w:t xml:space="preserve"> элементы массива на </w:t>
      </w:r>
      <w:r>
        <w:rPr>
          <w:rFonts w:ascii="Times New Roman" w:hAnsi="Times New Roman"/>
          <w:color w:val="000000" w:themeColor="text1"/>
        </w:rPr>
        <w:t xml:space="preserve">максимальный</w:t>
      </w:r>
      <w:r>
        <w:rPr>
          <w:rFonts w:ascii="Times New Roman" w:hAnsi="Times New Roman"/>
          <w:color w:val="000000" w:themeColor="text1"/>
        </w:rPr>
        <w:t xml:space="preserve">;</w:t>
      </w:r>
      <w:r>
        <w:rPr>
          <w:rFonts w:ascii="Times New Roman" w:hAnsi="Times New Roman"/>
          <w:color w:val="000000"/>
        </w:rPr>
      </w:r>
      <w:r/>
    </w:p>
    <w:p>
      <w:pPr>
        <w:pStyle w:val="852"/>
        <w:numPr>
          <w:ilvl w:val="0"/>
          <w:numId w:val="9"/>
        </w:numPr>
        <w:jc w:val="both"/>
        <w:spacing w:line="36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мен</w:t>
      </w:r>
      <w:r>
        <w:rPr>
          <w:rFonts w:ascii="Times New Roman" w:hAnsi="Times New Roman"/>
          <w:color w:val="000000" w:themeColor="text1"/>
        </w:rPr>
        <w:t xml:space="preserve">яет</w:t>
      </w:r>
      <w:r>
        <w:rPr>
          <w:rFonts w:ascii="Times New Roman" w:hAnsi="Times New Roman"/>
          <w:color w:val="000000" w:themeColor="text1"/>
        </w:rPr>
        <w:t xml:space="preserve"> элементы массива </w:t>
      </w:r>
      <w:r>
        <w:rPr>
          <w:rFonts w:ascii="Times New Roman" w:hAnsi="Times New Roman"/>
          <w:color w:val="000000" w:themeColor="text1"/>
        </w:rPr>
        <w:t xml:space="preserve">на</w:t>
      </w:r>
      <w:r>
        <w:rPr>
          <w:rFonts w:ascii="Times New Roman" w:hAnsi="Times New Roman"/>
          <w:color w:val="000000" w:themeColor="text1"/>
        </w:rPr>
        <w:t xml:space="preserve"> противоположные</w:t>
      </w:r>
      <w:r>
        <w:rPr>
          <w:rFonts w:ascii="Times New Roman" w:hAnsi="Times New Roman"/>
          <w:color w:val="000000" w:themeColor="text1"/>
        </w:rPr>
        <w:t xml:space="preserve">;</w:t>
      </w:r>
      <w:r>
        <w:rPr>
          <w:rFonts w:ascii="Times New Roman" w:hAnsi="Times New Roman"/>
          <w:color w:val="000000"/>
        </w:rPr>
      </w:r>
      <w:r/>
    </w:p>
    <w:p>
      <w:pPr>
        <w:pStyle w:val="852"/>
        <w:numPr>
          <w:ilvl w:val="0"/>
          <w:numId w:val="9"/>
        </w:numPr>
        <w:jc w:val="both"/>
        <w:spacing w:line="36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находит</w:t>
      </w:r>
      <w:r>
        <w:rPr>
          <w:rFonts w:ascii="Times New Roman" w:hAnsi="Times New Roman"/>
          <w:color w:val="000000" w:themeColor="text1"/>
        </w:rPr>
        <w:t xml:space="preserve"> сумму четных отрицательных элементов массива;</w:t>
      </w:r>
      <w:r>
        <w:rPr>
          <w:rFonts w:ascii="Times New Roman" w:hAnsi="Times New Roman"/>
          <w:color w:val="000000"/>
        </w:rPr>
      </w:r>
      <w:r/>
    </w:p>
    <w:p>
      <w:pPr>
        <w:pStyle w:val="852"/>
        <w:numPr>
          <w:ilvl w:val="0"/>
          <w:numId w:val="9"/>
        </w:numPr>
        <w:jc w:val="both"/>
        <w:spacing w:line="36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в</w:t>
      </w:r>
      <w:r>
        <w:rPr>
          <w:rFonts w:ascii="Times New Roman" w:hAnsi="Times New Roman"/>
          <w:color w:val="000000" w:themeColor="text1"/>
        </w:rPr>
        <w:t xml:space="preserve">ыв</w:t>
      </w:r>
      <w:r>
        <w:rPr>
          <w:rFonts w:ascii="Times New Roman" w:hAnsi="Times New Roman"/>
          <w:color w:val="000000" w:themeColor="text1"/>
        </w:rPr>
        <w:t xml:space="preserve">одит</w:t>
      </w:r>
      <w:r>
        <w:rPr>
          <w:rFonts w:ascii="Times New Roman" w:hAnsi="Times New Roman"/>
          <w:color w:val="000000" w:themeColor="text1"/>
        </w:rPr>
        <w:t xml:space="preserve"> элементы массива, которые больше среднего арифметического;</w:t>
      </w:r>
      <w:r>
        <w:rPr>
          <w:rFonts w:ascii="Times New Roman" w:hAnsi="Times New Roman"/>
          <w:color w:val="000000"/>
        </w:rPr>
      </w:r>
      <w:r/>
    </w:p>
    <w:p>
      <w:pPr>
        <w:pStyle w:val="852"/>
        <w:numPr>
          <w:ilvl w:val="0"/>
          <w:numId w:val="9"/>
        </w:numPr>
        <w:jc w:val="both"/>
        <w:spacing w:line="36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находит</w:t>
      </w:r>
      <w:r>
        <w:rPr>
          <w:rFonts w:ascii="Times New Roman" w:hAnsi="Times New Roman"/>
          <w:color w:val="000000" w:themeColor="text1"/>
        </w:rPr>
        <w:t xml:space="preserve"> количество положительных элементов массива;</w:t>
      </w:r>
      <w:r>
        <w:rPr>
          <w:rFonts w:ascii="Times New Roman" w:hAnsi="Times New Roman"/>
          <w:color w:val="000000"/>
        </w:rPr>
      </w:r>
      <w:r/>
    </w:p>
    <w:p>
      <w:pPr>
        <w:pStyle w:val="852"/>
        <w:numPr>
          <w:ilvl w:val="0"/>
          <w:numId w:val="9"/>
        </w:numPr>
        <w:jc w:val="both"/>
        <w:spacing w:line="36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находит</w:t>
      </w:r>
      <w:r>
        <w:rPr>
          <w:rFonts w:ascii="Times New Roman" w:hAnsi="Times New Roman"/>
          <w:color w:val="000000" w:themeColor="text1"/>
        </w:rPr>
        <w:t xml:space="preserve"> среднее арифметическое отрицательных элементов массива;</w:t>
      </w:r>
      <w:r>
        <w:rPr>
          <w:rFonts w:ascii="Times New Roman" w:hAnsi="Times New Roman"/>
          <w:color w:val="000000"/>
        </w:rPr>
      </w:r>
      <w:r/>
    </w:p>
    <w:p>
      <w:pPr>
        <w:pStyle w:val="852"/>
        <w:numPr>
          <w:ilvl w:val="0"/>
          <w:numId w:val="9"/>
        </w:numPr>
        <w:jc w:val="both"/>
        <w:spacing w:line="36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выводит м</w:t>
      </w:r>
      <w:r>
        <w:rPr>
          <w:rFonts w:ascii="Times New Roman" w:hAnsi="Times New Roman"/>
          <w:color w:val="000000" w:themeColor="text1"/>
        </w:rPr>
        <w:t xml:space="preserve">аксимальный по модулю элемент массива;</w:t>
      </w:r>
      <w:r>
        <w:rPr>
          <w:rFonts w:ascii="Times New Roman" w:hAnsi="Times New Roman"/>
          <w:color w:val="000000"/>
        </w:rPr>
      </w:r>
      <w:r/>
    </w:p>
    <w:p>
      <w:pPr>
        <w:pStyle w:val="852"/>
        <w:numPr>
          <w:ilvl w:val="0"/>
          <w:numId w:val="9"/>
        </w:numPr>
        <w:jc w:val="both"/>
        <w:spacing w:line="36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выводит с</w:t>
      </w:r>
      <w:r>
        <w:rPr>
          <w:rFonts w:ascii="Times New Roman" w:hAnsi="Times New Roman"/>
          <w:color w:val="000000" w:themeColor="text1"/>
        </w:rPr>
        <w:t xml:space="preserve">реднее арифметическое всех чётных элементов массива, стоящих на нечётных местах</w:t>
      </w:r>
      <w:r>
        <w:rPr>
          <w:rFonts w:ascii="Times New Roman" w:hAnsi="Times New Roman"/>
          <w:color w:val="000000" w:themeColor="text1"/>
        </w:rPr>
        <w:t xml:space="preserve">;</w:t>
      </w:r>
      <w:r>
        <w:rPr>
          <w:rFonts w:ascii="Times New Roman" w:hAnsi="Times New Roman"/>
          <w:color w:val="000000"/>
        </w:rPr>
      </w:r>
      <w:r/>
    </w:p>
    <w:p>
      <w:pPr>
        <w:pStyle w:val="852"/>
        <w:numPr>
          <w:ilvl w:val="0"/>
          <w:numId w:val="9"/>
        </w:numPr>
        <w:jc w:val="both"/>
        <w:spacing w:line="36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у</w:t>
      </w:r>
      <w:r>
        <w:rPr>
          <w:rFonts w:ascii="Times New Roman" w:hAnsi="Times New Roman"/>
          <w:color w:val="000000" w:themeColor="text1"/>
        </w:rPr>
        <w:t xml:space="preserve">дал</w:t>
      </w:r>
      <w:r>
        <w:rPr>
          <w:rFonts w:ascii="Times New Roman" w:hAnsi="Times New Roman"/>
          <w:color w:val="000000" w:themeColor="text1"/>
        </w:rPr>
        <w:t xml:space="preserve">яет</w:t>
      </w:r>
      <w:r>
        <w:rPr>
          <w:rFonts w:ascii="Times New Roman" w:hAnsi="Times New Roman"/>
          <w:color w:val="000000" w:themeColor="text1"/>
        </w:rPr>
        <w:t xml:space="preserve"> из массива четные элементы.</w:t>
      </w:r>
      <w:r>
        <w:rPr>
          <w:rFonts w:ascii="Times New Roman" w:hAnsi="Times New Roman"/>
          <w:color w:val="000000"/>
        </w:rPr>
      </w:r>
      <w:r/>
    </w:p>
    <w:p>
      <w:pPr>
        <w:pStyle w:val="852"/>
        <w:ind w:firstLine="709"/>
        <w:jc w:val="both"/>
        <w:spacing w:line="36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i/>
          <w:color w:val="000000" w:themeColor="text1"/>
        </w:rPr>
        <w:t xml:space="preserve">Примечание: Все массивы в данном задании должны быть одномерными, а значения элементов </w:t>
      </w:r>
      <w:r>
        <w:rPr>
          <w:rFonts w:ascii="Times New Roman" w:hAnsi="Times New Roman"/>
          <w:i/>
          <w:color w:val="000000" w:themeColor="text1"/>
        </w:rPr>
        <w:t xml:space="preserve">рандомизируются</w:t>
      </w:r>
      <w:r>
        <w:rPr>
          <w:rFonts w:ascii="Times New Roman" w:hAnsi="Times New Roman"/>
          <w:i/>
          <w:color w:val="000000" w:themeColor="text1"/>
        </w:rPr>
        <w:t xml:space="preserve"> в промежутке от</w:t>
      </w:r>
      <w:r>
        <w:rPr>
          <w:rFonts w:ascii="Times New Roman" w:hAnsi="Times New Roman"/>
          <w:i/>
          <w:color w:val="000000" w:themeColor="text1"/>
        </w:rPr>
        <w:t xml:space="preserve">      </w:t>
      </w:r>
      <w:r>
        <w:rPr>
          <w:rFonts w:ascii="Times New Roman" w:hAnsi="Times New Roman"/>
          <w:i/>
          <w:color w:val="000000" w:themeColor="text1"/>
        </w:rPr>
        <w:t xml:space="preserve"> -100 до 100.</w:t>
      </w:r>
      <w:r>
        <w:rPr>
          <w:rFonts w:ascii="Times New Roman" w:hAnsi="Times New Roman"/>
          <w:i/>
          <w:color w:val="000000"/>
        </w:rPr>
      </w:r>
      <w:r/>
    </w:p>
    <w:p>
      <w:pPr>
        <w:pStyle w:val="852"/>
        <w:jc w:val="both"/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Номер варианта соответствует вашему номеру в списке группы. Первые 10 человек получают темы по порядку. У 11 студента счётчик сбрасывается, т.е. получает первую тему и т.д</w:t>
      </w:r>
      <w:r>
        <w:rPr>
          <w:rFonts w:ascii="Times New Roman" w:hAnsi="Times New Roman"/>
          <w:color w:val="000000" w:themeColor="text1"/>
        </w:rPr>
        <w:t xml:space="preserve">.. </w:t>
      </w:r>
      <w:r>
        <w:rPr>
          <w:rFonts w:ascii="Times New Roman" w:hAnsi="Times New Roman"/>
          <w:color w:val="000000" w:themeColor="text1"/>
        </w:rPr>
        <w:t xml:space="preserve">В итоге получается несколько итераций.</w:t>
      </w:r>
      <w:r/>
    </w:p>
    <w:p>
      <w:pPr>
        <w:pStyle w:val="852"/>
        <w:ind w:left="0" w:right="0" w:firstLine="0"/>
        <w:jc w:val="center"/>
        <w:spacing w:line="360" w:lineRule="auto"/>
        <w:rPr>
          <w:highlight w:val="none"/>
        </w:rPr>
      </w:pPr>
      <w:r>
        <w:rPr>
          <w:rFonts w:ascii="Times New Roman" w:hAnsi="Times New Roman"/>
          <w:color w:val="000000" w:themeColor="text1"/>
          <w:highlight w:val="none"/>
          <w:lang w:val="en-US"/>
        </w:rPr>
      </w:r>
      <w:r>
        <w:rPr>
          <w:b/>
          <w:i/>
          <w:sz w:val="28"/>
          <w:szCs w:val="24"/>
        </w:rPr>
        <w:t xml:space="preserve">Ход выполнения</w:t>
      </w:r>
      <w:r>
        <w:rPr>
          <w:b/>
          <w:i/>
          <w:sz w:val="28"/>
          <w:szCs w:val="24"/>
          <w:highlight w:val="none"/>
        </w:rPr>
      </w:r>
      <w:r/>
    </w:p>
    <w:p>
      <w:pPr>
        <w:pStyle w:val="852"/>
        <w:ind w:left="0" w:right="0" w:firstLine="850"/>
        <w:jc w:val="both"/>
        <w:spacing w:line="360" w:lineRule="auto"/>
        <w:rPr>
          <w:rFonts w:ascii="Times New Roman" w:hAnsi="Times New Roman"/>
          <w:color w:val="000000"/>
          <w:highlight w:val="none"/>
          <w:lang w:val="ru-RU"/>
        </w:rPr>
      </w:pPr>
      <w:r>
        <w:rPr>
          <w:rFonts w:ascii="Times New Roman" w:hAnsi="Times New Roman"/>
          <w:color w:val="000000"/>
          <w:highlight w:val="none"/>
          <w:lang w:val="ru-RU"/>
        </w:rPr>
      </w:r>
      <w:r>
        <w:rPr>
          <w:rFonts w:ascii="Times New Roman" w:hAnsi="Times New Roman"/>
          <w:color w:val="000000"/>
          <w:highlight w:val="none"/>
          <w:lang w:val="ru-RU"/>
        </w:rPr>
        <w:t xml:space="preserve">Генерируем и выводим аналогично прошлым примерам.</w:t>
      </w:r>
      <w:r/>
    </w:p>
    <w:p>
      <w:pPr>
        <w:pStyle w:val="852"/>
        <w:ind w:left="0" w:right="0" w:firstLine="850"/>
        <w:jc w:val="both"/>
        <w:spacing w:line="360" w:lineRule="auto"/>
        <w:rPr>
          <w:rFonts w:ascii="Times New Roman" w:hAnsi="Times New Roman"/>
          <w:color w:val="000000"/>
          <w:highlight w:val="none"/>
          <w:lang w:val="ru-RU"/>
        </w:rPr>
      </w:pPr>
      <w:r>
        <w:rPr>
          <w:rFonts w:ascii="Times New Roman" w:hAnsi="Times New Roman"/>
          <w:color w:val="000000"/>
          <w:highlight w:val="none"/>
          <w:lang w:val="ru-RU"/>
        </w:rPr>
        <w:t xml:space="preserve">В цикле проходим по массиву, если текущее значение меньше 0 (отрицательное), то прибавляем его к переменной с суммой всех элементов и увеличиваем счётчик.</w:t>
      </w:r>
      <w:r>
        <w:rPr>
          <w:rFonts w:ascii="Times New Roman" w:hAnsi="Times New Roman"/>
          <w:color w:val="000000"/>
          <w:highlight w:val="none"/>
          <w:lang w:val="ru-RU"/>
        </w:rPr>
      </w:r>
      <w:r/>
    </w:p>
    <w:p>
      <w:pPr>
        <w:pStyle w:val="852"/>
        <w:ind w:left="0" w:right="0" w:firstLine="850"/>
        <w:jc w:val="both"/>
        <w:spacing w:line="360" w:lineRule="auto"/>
        <w:rPr>
          <w:rFonts w:ascii="Times New Roman" w:hAnsi="Times New Roman"/>
          <w:color w:val="000000"/>
          <w:highlight w:val="none"/>
          <w:lang w:val="ru-RU"/>
        </w:rPr>
      </w:pPr>
      <w:r>
        <w:rPr>
          <w:rFonts w:ascii="Times New Roman" w:hAnsi="Times New Roman"/>
          <w:color w:val="000000"/>
          <w:highlight w:val="none"/>
          <w:lang w:val="ru-RU"/>
        </w:rPr>
        <w:t xml:space="preserve">Выводим сообщение и результат деления суммы на счетчик.</w:t>
      </w:r>
      <w:r>
        <w:rPr>
          <w:rFonts w:ascii="Times New Roman" w:hAnsi="Times New Roman"/>
          <w:color w:val="000000"/>
          <w:highlight w:val="none"/>
          <w:lang w:val="ru-RU"/>
        </w:rPr>
      </w:r>
      <w:r/>
    </w:p>
    <w:p>
      <w:pPr>
        <w:pStyle w:val="852"/>
        <w:ind w:left="0" w:right="0" w:firstLine="850"/>
        <w:jc w:val="both"/>
        <w:spacing w:line="360" w:lineRule="auto"/>
        <w:rPr>
          <w:rFonts w:ascii="Times New Roman" w:hAnsi="Times New Roman"/>
          <w:color w:val="000000"/>
          <w:highlight w:val="none"/>
          <w:lang w:val="ru-RU"/>
        </w:rPr>
      </w:pPr>
      <w:r>
        <w:rPr>
          <w:rFonts w:ascii="Times New Roman" w:hAnsi="Times New Roman"/>
          <w:color w:val="000000"/>
          <w:highlight w:val="none"/>
          <w:lang w:val="ru-RU"/>
        </w:rPr>
        <w:t xml:space="preserve">На листинге 6 представлен код программы, на рисунке 6 – тест программы.</w:t>
      </w:r>
      <w:r>
        <w:rPr>
          <w:rFonts w:ascii="Times New Roman" w:hAnsi="Times New Roman"/>
          <w:color w:val="000000"/>
          <w:highlight w:val="none"/>
          <w:lang w:val="ru-RU"/>
        </w:rPr>
      </w:r>
      <w:r/>
    </w:p>
    <w:p>
      <w:pPr>
        <w:pStyle w:val="852"/>
        <w:ind w:left="0" w:right="0" w:firstLine="850"/>
        <w:jc w:val="both"/>
        <w:spacing w:line="360" w:lineRule="auto"/>
        <w:rPr>
          <w:rFonts w:ascii="Times New Roman" w:hAnsi="Times New Roman"/>
          <w:color w:val="000000"/>
          <w:highlight w:val="none"/>
          <w:lang w:val="ru-RU"/>
        </w:rPr>
      </w:pPr>
      <w:r>
        <w:rPr>
          <w:rFonts w:ascii="Times New Roman" w:hAnsi="Times New Roman"/>
          <w:color w:val="000000"/>
          <w:highlight w:val="none"/>
          <w:lang w:val="ru-RU"/>
        </w:rPr>
      </w:r>
      <w:r>
        <w:rPr>
          <w:rFonts w:ascii="Times New Roman" w:hAnsi="Times New Roman"/>
          <w:color w:val="000000"/>
          <w:highlight w:val="none"/>
          <w:lang w:val="ru-RU"/>
        </w:rPr>
      </w:r>
      <w:r/>
    </w:p>
    <w:p>
      <w:pPr>
        <w:pStyle w:val="852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Листинг 6 – Код программы</w:t>
      </w:r>
      <w:r>
        <w:rPr>
          <w:rFonts w:ascii="Times New Roman" w:hAnsi="Times New Roman"/>
          <w:color w:val="000000"/>
          <w:highlight w:val="none"/>
        </w:rPr>
      </w:r>
      <w:r/>
    </w:p>
    <w:tbl>
      <w:tblPr>
        <w:tblStyle w:val="652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>
        <w:trPr/>
        <w:tc>
          <w:tcPr>
            <w:tcW w:w="675" w:type="dxa"/>
            <w:textDirection w:val="lrTb"/>
            <w:noWrap w:val="false"/>
          </w:tcPr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2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</w:tc>
        <w:tc>
          <w:tcPr>
            <w:tcW w:w="8896" w:type="dxa"/>
            <w:textDirection w:val="lrTb"/>
            <w:noWrap w:val="false"/>
          </w:tcPr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&lt;iostream&gt;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&lt;cstdlib&gt;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&lt;ctime&gt;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using namespace std;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int main(int args, char** argv){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srand(time(0));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const int arr_len = 5 + rand() % 11;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int arr[arr_len];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cout &lt;&lt; "Массив: [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for(int i=0; i&lt;arr_len; i++){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int rand_val = rand()%200-100;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arr[i] = rand_val;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cout &lt;&lt; rand_val &lt;&lt; "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cout &lt;&lt; "] " &lt;&lt; endl;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int sum = 0;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int count = 0;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for(int j=0; j&lt;arr_len; j++){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if(arr[j]&lt;0){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sum+=arr[j];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count++;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cout &lt;&lt; "Среднее арифметическое отрицательных элементов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массива: " &lt;&lt; sum / count &lt;&lt; endl;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return 0; 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</w:tc>
      </w:tr>
    </w:tbl>
    <w:p>
      <w:pPr>
        <w:pStyle w:val="852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52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686300" cy="3038475"/>
                <wp:effectExtent l="0" t="0" r="0" b="0"/>
                <wp:docPr id="6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3526685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4686300" cy="30384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" o:spid="_x0000_s5" type="#_x0000_t75" style="mso-wrap-distance-left:0.0pt;mso-wrap-distance-top:0.0pt;mso-wrap-distance-right:0.0pt;mso-wrap-distance-bottom:0.0pt;width:369.0pt;height:239.2pt;" stroked="false">
                <v:path textboxrect="0,0,0,0"/>
                <v:imagedata r:id="rId14" o:title=""/>
              </v:shape>
            </w:pict>
          </mc:Fallback>
        </mc:AlternateContent>
      </w:r>
      <w:r>
        <w:rPr>
          <w:highlight w:val="none"/>
        </w:rPr>
      </w:r>
      <w:r/>
    </w:p>
    <w:p>
      <w:pPr>
        <w:pStyle w:val="852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highlight w:val="none"/>
        </w:rPr>
        <w:t xml:space="preserve">Рисунок 6 – Тест программы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2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highlight w:val="none"/>
          <w:lang w:val="ru-RU"/>
        </w:rPr>
      </w:r>
      <w:r>
        <w:rPr>
          <w:rFonts w:ascii="Times New Roman" w:hAnsi="Times New Roman"/>
          <w:color w:val="000000"/>
          <w:highlight w:val="none"/>
          <w:lang w:val="ru-RU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Symbol">
    <w:panose1 w:val="05010000000000000000"/>
  </w:font>
  <w:font w:name="Noto Sans Devanagari">
    <w:panose1 w:val="020B0502040504020204"/>
  </w:font>
  <w:font w:name="Wingdings">
    <w:panose1 w:val="05010000000000000000"/>
  </w:font>
  <w:font w:name="Liberation Sans">
    <w:panose1 w:val="020B0604020202020204"/>
  </w:font>
  <w:font w:name="Noto Sans CJK SC">
    <w:panose1 w:val="020B0500000000000000"/>
  </w:font>
  <w:font w:name="Tahoma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60"/>
      <w:isLgl w:val="false"/>
      <w:suff w:val="tab"/>
      <w:lvlText w:val="%1."/>
      <w:lvlJc w:val="left"/>
      <w:pPr>
        <w:ind w:left="0" w:firstLine="709"/>
        <w:tabs>
          <w:tab w:val="num" w:pos="1134" w:leader="none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false"/>
        <w:vanish w:val="false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5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5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5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5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5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5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8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8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8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8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8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68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68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8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68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69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69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69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69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69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69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69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69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69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69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0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0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1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1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1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1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2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2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2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3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3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3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4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4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4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4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4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4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5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5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5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5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5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5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5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5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5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5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6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6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6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6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6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6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6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6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6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6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7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7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7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7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7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7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7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7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78">
    <w:name w:val="Hyperlink"/>
    <w:uiPriority w:val="99"/>
    <w:unhideWhenUsed/>
    <w:rPr>
      <w:color w:val="0000FF" w:themeColor="hyperlink"/>
      <w:u w:val="single"/>
    </w:rPr>
  </w:style>
  <w:style w:type="character" w:styleId="779">
    <w:name w:val="footnote reference"/>
    <w:basedOn w:val="813"/>
    <w:uiPriority w:val="99"/>
    <w:unhideWhenUsed/>
    <w:rPr>
      <w:vertAlign w:val="superscript"/>
    </w:rPr>
  </w:style>
  <w:style w:type="character" w:styleId="780">
    <w:name w:val="endnote reference"/>
    <w:basedOn w:val="813"/>
    <w:uiPriority w:val="99"/>
    <w:semiHidden/>
    <w:unhideWhenUsed/>
    <w:rPr>
      <w:vertAlign w:val="superscript"/>
    </w:rPr>
  </w:style>
  <w:style w:type="paragraph" w:styleId="781" w:default="1">
    <w:name w:val="Normal"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cs="Arial" w:eastAsia="Calibri" w:asciiTheme="minorHAnsi" w:hAnsiTheme="minorHAnsi" w:eastAsiaTheme="minorHAnsi" w:cstheme="minorBidi"/>
      <w:color w:val="auto"/>
      <w:sz w:val="22"/>
      <w:szCs w:val="22"/>
      <w:lang w:val="ru-RU" w:bidi="ar-SA" w:eastAsia="en-US"/>
    </w:rPr>
  </w:style>
  <w:style w:type="paragraph" w:styleId="782">
    <w:name w:val="Heading 1"/>
    <w:basedOn w:val="781"/>
    <w:qFormat/>
    <w:pPr>
      <w:ind w:left="462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outlineLvl w:val="1"/>
    </w:pPr>
    <w:rPr>
      <w:rFonts w:ascii="Arial" w:hAnsi="Arial" w:cs="Times New Roman" w:eastAsia="Arial"/>
      <w:b/>
      <w:bCs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4"/>
      <w:szCs w:val="24"/>
      <w:u w:val="none"/>
      <w:vertAlign w:val="baseline"/>
      <w:lang w:val="ru-RU" w:bidi="ru-RU" w:eastAsia="ru-RU"/>
    </w:rPr>
  </w:style>
  <w:style w:type="paragraph" w:styleId="783">
    <w:name w:val="Heading 2"/>
    <w:basedOn w:val="78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paragraph" w:styleId="784">
    <w:name w:val="Heading 3"/>
    <w:basedOn w:val="78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paragraph" w:styleId="785">
    <w:name w:val="Heading 4"/>
    <w:basedOn w:val="78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paragraph" w:styleId="786">
    <w:name w:val="Heading 5"/>
    <w:basedOn w:val="78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paragraph" w:styleId="787">
    <w:name w:val="Heading 6"/>
    <w:basedOn w:val="7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paragraph" w:styleId="788">
    <w:name w:val="Heading 7"/>
    <w:basedOn w:val="78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paragraph" w:styleId="789">
    <w:name w:val="Heading 8"/>
    <w:basedOn w:val="78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paragraph" w:styleId="790">
    <w:name w:val="Heading 9"/>
    <w:basedOn w:val="7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791">
    <w:name w:val="Heading 1 Char"/>
    <w:basedOn w:val="813"/>
    <w:link w:val="841"/>
    <w:uiPriority w:val="9"/>
    <w:qFormat/>
    <w:rPr>
      <w:rFonts w:ascii="Arial" w:hAnsi="Arial" w:cs="Arial" w:eastAsia="Arial"/>
      <w:sz w:val="40"/>
      <w:szCs w:val="40"/>
    </w:rPr>
  </w:style>
  <w:style w:type="character" w:styleId="792">
    <w:name w:val="Heading 2 Char"/>
    <w:basedOn w:val="813"/>
    <w:uiPriority w:val="9"/>
    <w:qFormat/>
    <w:rPr>
      <w:rFonts w:ascii="Arial" w:hAnsi="Arial" w:cs="Arial" w:eastAsia="Arial"/>
      <w:sz w:val="34"/>
    </w:rPr>
  </w:style>
  <w:style w:type="character" w:styleId="793">
    <w:name w:val="Heading 3 Char"/>
    <w:basedOn w:val="813"/>
    <w:uiPriority w:val="9"/>
    <w:qFormat/>
    <w:rPr>
      <w:rFonts w:ascii="Arial" w:hAnsi="Arial" w:cs="Arial" w:eastAsia="Arial"/>
      <w:sz w:val="30"/>
      <w:szCs w:val="30"/>
    </w:rPr>
  </w:style>
  <w:style w:type="character" w:styleId="794">
    <w:name w:val="Heading 4 Char"/>
    <w:basedOn w:val="813"/>
    <w:uiPriority w:val="9"/>
    <w:qFormat/>
    <w:rPr>
      <w:rFonts w:ascii="Arial" w:hAnsi="Arial" w:cs="Arial" w:eastAsia="Arial"/>
      <w:b/>
      <w:bCs/>
      <w:sz w:val="26"/>
      <w:szCs w:val="26"/>
    </w:rPr>
  </w:style>
  <w:style w:type="character" w:styleId="795">
    <w:name w:val="Heading 5 Char"/>
    <w:basedOn w:val="813"/>
    <w:uiPriority w:val="9"/>
    <w:qFormat/>
    <w:rPr>
      <w:rFonts w:ascii="Arial" w:hAnsi="Arial" w:cs="Arial" w:eastAsia="Arial"/>
      <w:b/>
      <w:bCs/>
      <w:sz w:val="24"/>
      <w:szCs w:val="24"/>
    </w:rPr>
  </w:style>
  <w:style w:type="character" w:styleId="796">
    <w:name w:val="Heading 6 Char"/>
    <w:basedOn w:val="813"/>
    <w:link w:val="842"/>
    <w:uiPriority w:val="9"/>
    <w:qFormat/>
    <w:rPr>
      <w:rFonts w:ascii="Arial" w:hAnsi="Arial" w:cs="Arial" w:eastAsia="Arial"/>
      <w:b/>
      <w:bCs/>
      <w:sz w:val="22"/>
      <w:szCs w:val="22"/>
    </w:rPr>
  </w:style>
  <w:style w:type="character" w:styleId="797">
    <w:name w:val="Heading 7 Char"/>
    <w:basedOn w:val="813"/>
    <w:uiPriority w:val="9"/>
    <w:qFormat/>
    <w:rPr>
      <w:rFonts w:ascii="Arial" w:hAnsi="Arial" w:cs="Arial" w:eastAsia="Arial"/>
      <w:b/>
      <w:bCs/>
      <w:i/>
      <w:iCs/>
      <w:sz w:val="22"/>
      <w:szCs w:val="22"/>
    </w:rPr>
  </w:style>
  <w:style w:type="character" w:styleId="798">
    <w:name w:val="Heading 8 Char"/>
    <w:basedOn w:val="813"/>
    <w:uiPriority w:val="9"/>
    <w:qFormat/>
    <w:rPr>
      <w:rFonts w:ascii="Arial" w:hAnsi="Arial" w:cs="Arial" w:eastAsia="Arial"/>
      <w:i/>
      <w:iCs/>
      <w:sz w:val="22"/>
      <w:szCs w:val="22"/>
    </w:rPr>
  </w:style>
  <w:style w:type="character" w:styleId="799">
    <w:name w:val="Heading 9 Char"/>
    <w:basedOn w:val="813"/>
    <w:uiPriority w:val="9"/>
    <w:qFormat/>
    <w:rPr>
      <w:rFonts w:ascii="Arial" w:hAnsi="Arial" w:cs="Arial" w:eastAsia="Arial"/>
      <w:i/>
      <w:iCs/>
      <w:sz w:val="21"/>
      <w:szCs w:val="21"/>
    </w:rPr>
  </w:style>
  <w:style w:type="character" w:styleId="800">
    <w:name w:val="Title Char"/>
    <w:basedOn w:val="813"/>
    <w:uiPriority w:val="10"/>
    <w:qFormat/>
    <w:rPr>
      <w:sz w:val="48"/>
      <w:szCs w:val="48"/>
    </w:rPr>
  </w:style>
  <w:style w:type="character" w:styleId="801">
    <w:name w:val="Subtitle Char"/>
    <w:basedOn w:val="813"/>
    <w:uiPriority w:val="11"/>
    <w:qFormat/>
    <w:rPr>
      <w:sz w:val="24"/>
      <w:szCs w:val="24"/>
    </w:rPr>
  </w:style>
  <w:style w:type="character" w:styleId="802">
    <w:name w:val="Quote Char"/>
    <w:uiPriority w:val="29"/>
    <w:qFormat/>
    <w:rPr>
      <w:i/>
    </w:rPr>
  </w:style>
  <w:style w:type="character" w:styleId="803">
    <w:name w:val="Intense Quote Char"/>
    <w:uiPriority w:val="30"/>
    <w:qFormat/>
    <w:rPr>
      <w:i/>
    </w:rPr>
  </w:style>
  <w:style w:type="character" w:styleId="804">
    <w:name w:val="Header Char"/>
    <w:basedOn w:val="813"/>
    <w:uiPriority w:val="99"/>
    <w:qFormat/>
  </w:style>
  <w:style w:type="character" w:styleId="805">
    <w:name w:val="Footer Char"/>
    <w:basedOn w:val="813"/>
    <w:uiPriority w:val="99"/>
    <w:qFormat/>
  </w:style>
  <w:style w:type="character" w:styleId="806">
    <w:name w:val="Caption Char"/>
    <w:uiPriority w:val="99"/>
    <w:qFormat/>
  </w:style>
  <w:style w:type="character" w:styleId="807">
    <w:name w:val="Footnote Text Char"/>
    <w:uiPriority w:val="99"/>
    <w:qFormat/>
    <w:rPr>
      <w:sz w:val="18"/>
    </w:rPr>
  </w:style>
  <w:style w:type="character" w:styleId="808">
    <w:name w:val="Привязка сноски"/>
    <w:rPr>
      <w:vertAlign w:val="superscript"/>
    </w:rPr>
  </w:style>
  <w:style w:type="character" w:styleId="809">
    <w:name w:val="Footnote Characters"/>
    <w:uiPriority w:val="99"/>
    <w:unhideWhenUsed/>
    <w:qFormat/>
    <w:rPr>
      <w:vertAlign w:val="superscript"/>
    </w:rPr>
  </w:style>
  <w:style w:type="character" w:styleId="810">
    <w:name w:val="Endnote Text Char"/>
    <w:uiPriority w:val="99"/>
    <w:qFormat/>
    <w:rPr>
      <w:sz w:val="20"/>
    </w:rPr>
  </w:style>
  <w:style w:type="character" w:styleId="811">
    <w:name w:val="Привязка концевой сноски"/>
    <w:rPr>
      <w:vertAlign w:val="superscript"/>
    </w:rPr>
  </w:style>
  <w:style w:type="character" w:styleId="812">
    <w:name w:val="Endnote Characters"/>
    <w:uiPriority w:val="99"/>
    <w:semiHidden/>
    <w:unhideWhenUsed/>
    <w:qFormat/>
    <w:rPr>
      <w:vertAlign w:val="superscript"/>
    </w:rPr>
  </w:style>
  <w:style w:type="character" w:styleId="813" w:default="1">
    <w:name w:val="Default Paragraph Font"/>
    <w:uiPriority w:val="1"/>
    <w:semiHidden/>
    <w:unhideWhenUsed/>
    <w:qFormat/>
  </w:style>
  <w:style w:type="character" w:styleId="814" w:customStyle="1">
    <w:name w:val="Мой обычный Знак"/>
    <w:qFormat/>
    <w:rPr>
      <w:rFonts w:ascii="Times New Roman" w:hAnsi="Times New Roman"/>
      <w:b w:val="0"/>
      <w:i w:val="0"/>
      <w:sz w:val="28"/>
      <w:szCs w:val="24"/>
    </w:rPr>
  </w:style>
  <w:style w:type="character" w:styleId="815">
    <w:name w:val="Strong"/>
    <w:qFormat/>
    <w:rPr>
      <w:b/>
      <w:bCs/>
    </w:rPr>
  </w:style>
  <w:style w:type="character" w:styleId="816">
    <w:name w:val="Интернет-ссылка"/>
    <w:uiPriority w:val="99"/>
    <w:unhideWhenUsed/>
    <w:rPr>
      <w:color w:val="0000FF"/>
      <w:u w:val="single"/>
    </w:rPr>
  </w:style>
  <w:style w:type="character" w:styleId="817">
    <w:name w:val="Посещённая гиперссылка"/>
    <w:basedOn w:val="813"/>
    <w:uiPriority w:val="99"/>
    <w:semiHidden/>
    <w:unhideWhenUsed/>
    <w:rPr>
      <w:color w:val="954F72" w:themeColor="followedHyperlink"/>
      <w:u w:val="single"/>
    </w:rPr>
  </w:style>
  <w:style w:type="character" w:styleId="818" w:customStyle="1">
    <w:name w:val="Текст выноски Знак"/>
    <w:basedOn w:val="813"/>
    <w:uiPriority w:val="99"/>
    <w:semiHidden/>
    <w:qFormat/>
    <w:rPr>
      <w:rFonts w:ascii="Tahoma" w:hAnsi="Tahoma" w:cs="Tahoma"/>
      <w:sz w:val="16"/>
      <w:szCs w:val="16"/>
    </w:rPr>
  </w:style>
  <w:style w:type="character" w:styleId="819">
    <w:name w:val="annotation reference"/>
    <w:basedOn w:val="813"/>
    <w:uiPriority w:val="99"/>
    <w:semiHidden/>
    <w:unhideWhenUsed/>
    <w:qFormat/>
    <w:rPr>
      <w:sz w:val="16"/>
      <w:szCs w:val="16"/>
    </w:rPr>
  </w:style>
  <w:style w:type="character" w:styleId="820" w:customStyle="1">
    <w:name w:val="Текст примечания Знак"/>
    <w:basedOn w:val="813"/>
    <w:uiPriority w:val="99"/>
    <w:semiHidden/>
    <w:qFormat/>
    <w:rPr>
      <w:sz w:val="20"/>
      <w:szCs w:val="20"/>
    </w:rPr>
  </w:style>
  <w:style w:type="character" w:styleId="821" w:customStyle="1">
    <w:name w:val="Тема примечания Знак"/>
    <w:basedOn w:val="820"/>
    <w:uiPriority w:val="99"/>
    <w:semiHidden/>
    <w:qFormat/>
    <w:rPr>
      <w:b/>
      <w:bCs/>
      <w:sz w:val="20"/>
      <w:szCs w:val="20"/>
    </w:rPr>
  </w:style>
  <w:style w:type="character" w:styleId="822">
    <w:name w:val="Выделение"/>
    <w:qFormat/>
    <w:rPr>
      <w:i/>
      <w:iCs/>
    </w:rPr>
  </w:style>
  <w:style w:type="character" w:styleId="823">
    <w:name w:val="WW8Num9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false"/>
      <w:vanish w:val="false"/>
      <w:spacing w:val="0"/>
      <w:position w:val="0"/>
      <w:sz w:val="28"/>
      <w:szCs w:val="28"/>
      <w:u w:val="none"/>
      <w:vertAlign w:val="baseline"/>
    </w:rPr>
  </w:style>
  <w:style w:type="character" w:styleId="824">
    <w:name w:val="WW8Num9z1"/>
    <w:qFormat/>
  </w:style>
  <w:style w:type="paragraph" w:styleId="825">
    <w:name w:val="Заголовок"/>
    <w:basedOn w:val="781"/>
    <w:next w:val="826"/>
    <w:qFormat/>
    <w:pPr>
      <w:keepNext/>
      <w:spacing w:before="240" w:after="120"/>
    </w:pPr>
    <w:rPr>
      <w:rFonts w:ascii="Liberation Sans" w:hAnsi="Liberation Sans" w:cs="Noto Sans Devanagari" w:eastAsia="Noto Sans CJK SC"/>
      <w:sz w:val="28"/>
      <w:szCs w:val="28"/>
    </w:rPr>
  </w:style>
  <w:style w:type="paragraph" w:styleId="826">
    <w:name w:val="Body Text"/>
    <w:basedOn w:val="781"/>
    <w:pPr>
      <w:ind w:left="462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cs="Times New Roman" w:eastAsia="Arial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1"/>
      <w:szCs w:val="21"/>
      <w:u w:val="none"/>
      <w:vertAlign w:val="baseline"/>
      <w:lang w:val="ru-RU" w:bidi="ru-RU" w:eastAsia="ru-RU"/>
    </w:rPr>
  </w:style>
  <w:style w:type="paragraph" w:styleId="827">
    <w:name w:val="List"/>
    <w:basedOn w:val="826"/>
    <w:rPr>
      <w:rFonts w:cs="Noto Sans Devanagari"/>
    </w:rPr>
  </w:style>
  <w:style w:type="paragraph" w:styleId="828">
    <w:name w:val="Caption"/>
    <w:basedOn w:val="78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829">
    <w:name w:val="Указатель"/>
    <w:basedOn w:val="781"/>
    <w:qFormat/>
    <w:pPr>
      <w:suppressLineNumbers/>
    </w:pPr>
    <w:rPr>
      <w:rFonts w:cs="Noto Sans Devanagari"/>
    </w:rPr>
  </w:style>
  <w:style w:type="paragraph" w:styleId="830">
    <w:name w:val="List Paragraph"/>
    <w:basedOn w:val="781"/>
    <w:uiPriority w:val="34"/>
    <w:qFormat/>
    <w:pPr>
      <w:contextualSpacing/>
      <w:ind w:left="720" w:firstLine="0"/>
      <w:spacing w:before="0" w:after="160"/>
    </w:pPr>
  </w:style>
  <w:style w:type="paragraph" w:styleId="831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cs="Arial" w:eastAsia="Calibri" w:asciiTheme="minorHAnsi" w:hAnsiTheme="minorHAnsi" w:eastAsiaTheme="minorHAnsi" w:cstheme="minorBidi"/>
      <w:color w:val="auto"/>
      <w:sz w:val="22"/>
      <w:szCs w:val="22"/>
      <w:lang w:val="ru-RU" w:bidi="ar-SA" w:eastAsia="en-US"/>
    </w:rPr>
  </w:style>
  <w:style w:type="paragraph" w:styleId="832">
    <w:name w:val="Title"/>
    <w:basedOn w:val="781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33">
    <w:name w:val="Subtitle"/>
    <w:basedOn w:val="781"/>
    <w:uiPriority w:val="11"/>
    <w:qFormat/>
    <w:pPr>
      <w:spacing w:before="200" w:after="200"/>
    </w:pPr>
    <w:rPr>
      <w:sz w:val="24"/>
      <w:szCs w:val="24"/>
    </w:rPr>
  </w:style>
  <w:style w:type="paragraph" w:styleId="834">
    <w:name w:val="Quote"/>
    <w:basedOn w:val="781"/>
    <w:uiPriority w:val="29"/>
    <w:qFormat/>
    <w:pPr>
      <w:ind w:left="720" w:right="720" w:firstLine="0"/>
    </w:pPr>
    <w:rPr>
      <w:i/>
    </w:rPr>
  </w:style>
  <w:style w:type="paragraph" w:styleId="835">
    <w:name w:val="Intense Quote"/>
    <w:basedOn w:val="781"/>
    <w:uiPriority w:val="30"/>
    <w:qFormat/>
    <w:pPr>
      <w:ind w:left="720" w:right="720" w:firstLine="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36">
    <w:name w:val="Колонтитул"/>
    <w:basedOn w:val="781"/>
    <w:qFormat/>
  </w:style>
  <w:style w:type="paragraph" w:styleId="837">
    <w:name w:val="Header"/>
    <w:basedOn w:val="781"/>
    <w:link w:val="844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838">
    <w:name w:val="Footer"/>
    <w:basedOn w:val="781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839">
    <w:name w:val="footnote text"/>
    <w:basedOn w:val="781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840">
    <w:name w:val="endnote text"/>
    <w:basedOn w:val="781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841">
    <w:name w:val="toc 1"/>
    <w:basedOn w:val="781"/>
    <w:uiPriority w:val="39"/>
    <w:unhideWhenUsed/>
    <w:pPr>
      <w:ind w:left="0" w:right="0" w:firstLine="0"/>
      <w:spacing w:before="0" w:after="57"/>
    </w:pPr>
  </w:style>
  <w:style w:type="paragraph" w:styleId="842">
    <w:name w:val="toc 2"/>
    <w:basedOn w:val="781"/>
    <w:uiPriority w:val="39"/>
    <w:unhideWhenUsed/>
    <w:pPr>
      <w:ind w:left="283" w:right="0" w:firstLine="0"/>
      <w:spacing w:before="0" w:after="57"/>
    </w:pPr>
  </w:style>
  <w:style w:type="paragraph" w:styleId="843">
    <w:name w:val="toc 3"/>
    <w:basedOn w:val="781"/>
    <w:uiPriority w:val="39"/>
    <w:unhideWhenUsed/>
    <w:pPr>
      <w:ind w:left="567" w:right="0" w:firstLine="0"/>
      <w:spacing w:before="0" w:after="57"/>
    </w:pPr>
  </w:style>
  <w:style w:type="paragraph" w:styleId="844">
    <w:name w:val="toc 4"/>
    <w:basedOn w:val="781"/>
    <w:uiPriority w:val="39"/>
    <w:unhideWhenUsed/>
    <w:pPr>
      <w:ind w:left="850" w:right="0" w:firstLine="0"/>
      <w:spacing w:before="0" w:after="57"/>
    </w:pPr>
  </w:style>
  <w:style w:type="paragraph" w:styleId="845">
    <w:name w:val="toc 5"/>
    <w:basedOn w:val="781"/>
    <w:uiPriority w:val="39"/>
    <w:unhideWhenUsed/>
    <w:pPr>
      <w:ind w:left="1134" w:right="0" w:firstLine="0"/>
      <w:spacing w:before="0" w:after="57"/>
    </w:pPr>
  </w:style>
  <w:style w:type="paragraph" w:styleId="846">
    <w:name w:val="toc 6"/>
    <w:basedOn w:val="781"/>
    <w:uiPriority w:val="39"/>
    <w:unhideWhenUsed/>
    <w:pPr>
      <w:ind w:left="1417" w:right="0" w:firstLine="0"/>
      <w:spacing w:before="0" w:after="57"/>
    </w:pPr>
  </w:style>
  <w:style w:type="paragraph" w:styleId="847">
    <w:name w:val="toc 7"/>
    <w:basedOn w:val="781"/>
    <w:uiPriority w:val="39"/>
    <w:unhideWhenUsed/>
    <w:pPr>
      <w:ind w:left="1701" w:right="0" w:firstLine="0"/>
      <w:spacing w:before="0" w:after="57"/>
    </w:pPr>
  </w:style>
  <w:style w:type="paragraph" w:styleId="848">
    <w:name w:val="toc 8"/>
    <w:basedOn w:val="781"/>
    <w:uiPriority w:val="39"/>
    <w:unhideWhenUsed/>
    <w:pPr>
      <w:ind w:left="1984" w:right="0" w:firstLine="0"/>
      <w:spacing w:before="0" w:after="57"/>
    </w:pPr>
  </w:style>
  <w:style w:type="paragraph" w:styleId="849">
    <w:name w:val="toc 9"/>
    <w:basedOn w:val="781"/>
    <w:uiPriority w:val="39"/>
    <w:unhideWhenUsed/>
    <w:pPr>
      <w:ind w:left="2268" w:right="0" w:firstLine="0"/>
      <w:spacing w:before="0" w:after="57"/>
    </w:pPr>
  </w:style>
  <w:style w:type="paragraph" w:styleId="850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cs="Arial" w:eastAsia="Calibri" w:asciiTheme="minorHAnsi" w:hAnsiTheme="minorHAnsi" w:eastAsiaTheme="minorHAnsi" w:cstheme="minorBidi"/>
      <w:color w:val="auto"/>
      <w:sz w:val="22"/>
      <w:szCs w:val="22"/>
      <w:lang w:val="ru-RU" w:bidi="ar-SA" w:eastAsia="en-US"/>
    </w:rPr>
  </w:style>
  <w:style w:type="paragraph" w:styleId="851">
    <w:name w:val="table of figures"/>
    <w:basedOn w:val="781"/>
    <w:uiPriority w:val="99"/>
    <w:unhideWhenUsed/>
    <w:qFormat/>
    <w:pPr>
      <w:spacing w:before="0" w:after="0" w:afterAutospacing="0"/>
    </w:pPr>
  </w:style>
  <w:style w:type="paragraph" w:styleId="852" w:customStyle="1">
    <w:name w:val="Мой обычный"/>
    <w:basedOn w:val="781"/>
    <w:qFormat/>
    <w:pPr>
      <w:ind w:firstLine="709"/>
      <w:jc w:val="both"/>
      <w:spacing w:before="0" w:after="0" w:line="360" w:lineRule="auto"/>
      <w:tabs>
        <w:tab w:val="clear" w:pos="708" w:leader="none"/>
        <w:tab w:val="left" w:pos="993" w:leader="none"/>
      </w:tabs>
    </w:pPr>
    <w:rPr>
      <w:rFonts w:ascii="Times New Roman" w:hAnsi="Times New Roman"/>
      <w:b w:val="0"/>
      <w:i w:val="0"/>
      <w:sz w:val="28"/>
      <w:szCs w:val="24"/>
    </w:rPr>
  </w:style>
  <w:style w:type="paragraph" w:styleId="853">
    <w:name w:val="Balloon Text"/>
    <w:basedOn w:val="781"/>
    <w:uiPriority w:val="99"/>
    <w:semiHidden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854">
    <w:name w:val="annotation text"/>
    <w:basedOn w:val="781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855">
    <w:name w:val="annotation subject"/>
    <w:basedOn w:val="854"/>
    <w:uiPriority w:val="99"/>
    <w:semiHidden/>
    <w:unhideWhenUsed/>
    <w:qFormat/>
    <w:rPr>
      <w:b/>
      <w:bCs/>
    </w:rPr>
  </w:style>
  <w:style w:type="paragraph" w:styleId="856">
    <w:name w:val="Обычный"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cs="Times New Roman" w:eastAsia="Arial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2"/>
      <w:szCs w:val="22"/>
      <w:u w:val="none"/>
      <w:vertAlign w:val="baseline"/>
      <w:lang w:val="ru-RU" w:bidi="ru-RU" w:eastAsia="ru-RU"/>
    </w:rPr>
  </w:style>
  <w:style w:type="paragraph" w:styleId="857">
    <w:name w:val="Table Paragraph"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cs="Times New Roman" w:eastAsia="Arial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2"/>
      <w:szCs w:val="22"/>
      <w:u w:val="none"/>
      <w:vertAlign w:val="baseline"/>
      <w:lang w:val="ru-RU" w:bidi="ru-RU" w:eastAsia="ru-RU"/>
    </w:rPr>
  </w:style>
  <w:style w:type="paragraph" w:styleId="858">
    <w:name w:val="Абзац списка"/>
    <w:qFormat/>
    <w:pPr>
      <w:ind w:left="462" w:right="0" w:hanging="36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cs="Times New Roman" w:eastAsia="Arial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2"/>
      <w:szCs w:val="22"/>
      <w:u w:val="none"/>
      <w:vertAlign w:val="baseline"/>
      <w:lang w:val="ru-RU" w:bidi="ru-RU" w:eastAsia="ru-RU"/>
    </w:rPr>
  </w:style>
  <w:style w:type="paragraph" w:styleId="859">
    <w:name w:val="Обычный (веб)"/>
    <w:basedOn w:val="781"/>
    <w:qFormat/>
    <w:pPr>
      <w:spacing w:before="280" w:after="280"/>
    </w:pPr>
  </w:style>
  <w:style w:type="paragraph" w:styleId="860">
    <w:name w:val="НУМ_СПИСОК"/>
    <w:qFormat/>
    <w:pPr>
      <w:numPr>
        <w:ilvl w:val="0"/>
        <w:numId w:val="1"/>
      </w:numPr>
      <w:jc w:val="both"/>
      <w:keepLines/>
      <w:spacing w:before="0" w:beforeAutospacing="0" w:after="160" w:afterAutospacing="0" w:line="259" w:lineRule="auto"/>
      <w:widowControl/>
    </w:pPr>
    <w:rPr>
      <w:rFonts w:ascii="Times New Roman" w:hAnsi="Times New Roman" w:cs="Times New Roman" w:eastAsia="Times New Roman"/>
      <w:color w:val="auto"/>
      <w:sz w:val="24"/>
      <w:szCs w:val="24"/>
      <w:lang w:val="ru-RU" w:bidi="ar-SA" w:eastAsia="en-US"/>
    </w:rPr>
  </w:style>
  <w:style w:type="paragraph" w:styleId="861">
    <w:name w:val="Содержимое таблицы"/>
    <w:basedOn w:val="781"/>
    <w:qFormat/>
    <w:pPr>
      <w:widowControl w:val="off"/>
      <w:suppressLineNumbers/>
    </w:pPr>
  </w:style>
  <w:style w:type="paragraph" w:styleId="862">
    <w:name w:val="Заголовок таблицы"/>
    <w:basedOn w:val="861"/>
    <w:qFormat/>
    <w:pPr>
      <w:jc w:val="center"/>
      <w:suppressLineNumbers/>
    </w:pPr>
    <w:rPr>
      <w:b/>
      <w:bCs/>
    </w:rPr>
  </w:style>
  <w:style w:type="numbering" w:styleId="863" w:default="1">
    <w:name w:val="No List"/>
    <w:uiPriority w:val="99"/>
    <w:semiHidden/>
    <w:unhideWhenUsed/>
    <w:qFormat/>
  </w:style>
  <w:style w:type="numbering" w:styleId="864">
    <w:name w:val="WW8Num9"/>
    <w:qFormat/>
  </w:style>
  <w:style w:type="table" w:styleId="865" w:default="1">
    <w:name w:val="Normal Table"/>
    <w:uiPriority w:val="99"/>
    <w:semiHidden/>
    <w:unhideWhenUsed/>
    <w:tblPr/>
  </w:style>
  <w:style w:type="paragraph" w:styleId="866" w:customStyle="1">
    <w:name w:val="p0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ONLYOFFICE/7.0.1.37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Stiv 208</dc:creator>
  <dc:description/>
  <dc:language>ru-RU</dc:language>
  <cp:revision>37</cp:revision>
  <dcterms:created xsi:type="dcterms:W3CDTF">2021-02-06T12:59:00Z</dcterms:created>
  <dcterms:modified xsi:type="dcterms:W3CDTF">2022-04-27T15:43:53Z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